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5E5E74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SA Meeting #109</w:t>
      </w:r>
      <w:r>
        <w:rPr>
          <w:rFonts w:ascii="Arial" w:hAnsi="Arial"/>
          <w:b/>
        </w:rPr>
        <w:tab/>
        <w:t>SP-251077</w:t>
      </w:r>
    </w:p>
    <w:p w14:paraId="215A55B2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Beijing, CN, 16 - 19 September, 2025</w:t>
      </w:r>
    </w:p>
    <w:p w14:paraId="21964111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C4AF3E2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B62CD6">
        <w:rPr>
          <w:rFonts w:ascii="Arial" w:hAnsi="Arial" w:cs="Arial"/>
          <w:b/>
          <w:bCs/>
        </w:rPr>
        <w:t>SA5</w:t>
      </w:r>
    </w:p>
    <w:p w14:paraId="027ADC41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</w:r>
      <w:r>
        <w:rPr>
          <w:rFonts w:ascii="Arial" w:hAnsi="Arial"/>
          <w:b/>
        </w:rPr>
        <w:tab/>
        <w:t>CR Pack on TEI19 - Pack 1/3</w:t>
      </w:r>
    </w:p>
    <w:p w14:paraId="3E60511A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19.5</w:t>
      </w:r>
    </w:p>
    <w:p w14:paraId="101421BA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6F5E876D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87E5CE8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SA5 and are forwarded to TSG-SA#109 for approval:</w:t>
      </w:r>
    </w:p>
    <w:tbl>
      <w:tblPr>
        <w:tblStyle w:val="CRPack"/>
        <w:tblW w:w="0" w:type="auto"/>
        <w:tblLook w:val="04A0" w:firstRow="1" w:lastRow="0" w:firstColumn="1" w:lastColumn="0" w:noHBand="0" w:noVBand="1"/>
      </w:tblPr>
      <w:tblGrid>
        <w:gridCol w:w="869"/>
        <w:gridCol w:w="789"/>
        <w:gridCol w:w="774"/>
        <w:gridCol w:w="752"/>
        <w:gridCol w:w="2426"/>
        <w:gridCol w:w="750"/>
        <w:gridCol w:w="843"/>
        <w:gridCol w:w="972"/>
        <w:gridCol w:w="897"/>
        <w:gridCol w:w="1268"/>
        <w:gridCol w:w="1764"/>
        <w:gridCol w:w="1561"/>
        <w:gridCol w:w="895"/>
      </w:tblGrid>
      <w:tr w:rsidR="00352BC6" w14:paraId="40948173" w14:textId="77777777" w:rsidTr="00352BC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879" w:type="dxa"/>
          </w:tcPr>
          <w:p w14:paraId="42BEF0F2" w14:textId="77777777" w:rsidR="00352BC6" w:rsidRDefault="00000000">
            <w:pPr>
              <w:jc w:val="center"/>
            </w:pPr>
            <w:r>
              <w:rPr>
                <w:rFonts w:ascii="Arial" w:hAnsi="Arial"/>
                <w:sz w:val="18"/>
              </w:rPr>
              <w:t>TS</w:t>
            </w:r>
          </w:p>
        </w:tc>
        <w:tc>
          <w:tcPr>
            <w:tcW w:w="637" w:type="dxa"/>
          </w:tcPr>
          <w:p w14:paraId="322E4463" w14:textId="77777777" w:rsidR="00352BC6" w:rsidRDefault="00000000">
            <w:pPr>
              <w:jc w:val="center"/>
            </w:pPr>
            <w:r>
              <w:rPr>
                <w:rFonts w:ascii="Arial" w:hAnsi="Arial"/>
                <w:sz w:val="18"/>
              </w:rPr>
              <w:t>CR</w:t>
            </w:r>
          </w:p>
        </w:tc>
        <w:tc>
          <w:tcPr>
            <w:tcW w:w="517" w:type="dxa"/>
          </w:tcPr>
          <w:p w14:paraId="340266F4" w14:textId="77777777" w:rsidR="00352BC6" w:rsidRDefault="00000000">
            <w:pPr>
              <w:jc w:val="center"/>
            </w:pPr>
            <w:r>
              <w:rPr>
                <w:rFonts w:ascii="Arial" w:hAnsi="Arial"/>
                <w:sz w:val="18"/>
              </w:rPr>
              <w:t>Rev</w:t>
            </w:r>
          </w:p>
        </w:tc>
        <w:tc>
          <w:tcPr>
            <w:tcW w:w="637" w:type="dxa"/>
          </w:tcPr>
          <w:p w14:paraId="5B346213" w14:textId="77777777" w:rsidR="00352BC6" w:rsidRDefault="00000000">
            <w:pPr>
              <w:jc w:val="center"/>
            </w:pPr>
            <w:r>
              <w:rPr>
                <w:rFonts w:ascii="Arial" w:hAnsi="Arial"/>
                <w:sz w:val="18"/>
              </w:rPr>
              <w:t>Rel</w:t>
            </w:r>
          </w:p>
        </w:tc>
        <w:tc>
          <w:tcPr>
            <w:tcW w:w="3045" w:type="dxa"/>
          </w:tcPr>
          <w:p w14:paraId="03A35F07" w14:textId="77777777" w:rsidR="00352BC6" w:rsidRDefault="00000000">
            <w:pPr>
              <w:jc w:val="center"/>
            </w:pPr>
            <w:r>
              <w:rPr>
                <w:rFonts w:ascii="Arial" w:hAnsi="Arial"/>
                <w:sz w:val="18"/>
              </w:rPr>
              <w:t>Title</w:t>
            </w:r>
          </w:p>
        </w:tc>
        <w:tc>
          <w:tcPr>
            <w:tcW w:w="517" w:type="dxa"/>
          </w:tcPr>
          <w:p w14:paraId="2D814724" w14:textId="77777777" w:rsidR="00352BC6" w:rsidRDefault="00000000">
            <w:pPr>
              <w:jc w:val="center"/>
            </w:pPr>
            <w:r>
              <w:rPr>
                <w:rFonts w:ascii="Arial" w:hAnsi="Arial"/>
                <w:sz w:val="18"/>
              </w:rPr>
              <w:t>Cat</w:t>
            </w:r>
          </w:p>
        </w:tc>
        <w:tc>
          <w:tcPr>
            <w:tcW w:w="637" w:type="dxa"/>
          </w:tcPr>
          <w:p w14:paraId="53930160" w14:textId="77777777" w:rsidR="00352BC6" w:rsidRDefault="00000000">
            <w:pPr>
              <w:jc w:val="center"/>
            </w:pPr>
            <w:r>
              <w:rPr>
                <w:rFonts w:ascii="Arial" w:hAnsi="Arial"/>
                <w:sz w:val="18"/>
              </w:rPr>
              <w:t>Vsn</w:t>
            </w:r>
          </w:p>
        </w:tc>
        <w:tc>
          <w:tcPr>
            <w:tcW w:w="758" w:type="dxa"/>
          </w:tcPr>
          <w:p w14:paraId="49A89CC9" w14:textId="77777777" w:rsidR="00352BC6" w:rsidRDefault="00000000">
            <w:pPr>
              <w:jc w:val="center"/>
            </w:pPr>
            <w:r>
              <w:rPr>
                <w:rFonts w:ascii="Arial" w:hAnsi="Arial"/>
                <w:sz w:val="18"/>
              </w:rPr>
              <w:t>Mtg</w:t>
            </w:r>
          </w:p>
        </w:tc>
        <w:tc>
          <w:tcPr>
            <w:tcW w:w="1119" w:type="dxa"/>
          </w:tcPr>
          <w:p w14:paraId="6493ADD9" w14:textId="77777777" w:rsidR="00352BC6" w:rsidRDefault="00000000">
            <w:pPr>
              <w:jc w:val="center"/>
            </w:pPr>
            <w:r>
              <w:rPr>
                <w:rFonts w:ascii="Arial" w:hAnsi="Arial"/>
                <w:sz w:val="18"/>
              </w:rPr>
              <w:t>TD#</w:t>
            </w:r>
          </w:p>
        </w:tc>
        <w:tc>
          <w:tcPr>
            <w:tcW w:w="1597" w:type="dxa"/>
          </w:tcPr>
          <w:p w14:paraId="10814E14" w14:textId="77777777" w:rsidR="00352BC6" w:rsidRDefault="00000000">
            <w:pPr>
              <w:jc w:val="center"/>
            </w:pPr>
            <w:r>
              <w:rPr>
                <w:rFonts w:ascii="Arial" w:hAnsi="Arial"/>
                <w:sz w:val="18"/>
              </w:rPr>
              <w:t>Source to WG</w:t>
            </w:r>
          </w:p>
        </w:tc>
        <w:tc>
          <w:tcPr>
            <w:tcW w:w="1122" w:type="dxa"/>
          </w:tcPr>
          <w:p w14:paraId="4B9D0C7D" w14:textId="77777777" w:rsidR="00352BC6" w:rsidRDefault="00000000">
            <w:pPr>
              <w:jc w:val="center"/>
            </w:pPr>
            <w:r>
              <w:rPr>
                <w:rFonts w:ascii="Arial" w:hAnsi="Arial"/>
                <w:sz w:val="18"/>
              </w:rPr>
              <w:t>Work Item</w:t>
            </w:r>
          </w:p>
        </w:tc>
        <w:tc>
          <w:tcPr>
            <w:tcW w:w="2323" w:type="dxa"/>
          </w:tcPr>
          <w:p w14:paraId="62F4EC3A" w14:textId="77777777" w:rsidR="00352BC6" w:rsidRDefault="00000000">
            <w:pPr>
              <w:jc w:val="center"/>
            </w:pPr>
            <w:r>
              <w:rPr>
                <w:rFonts w:ascii="Arial" w:hAnsi="Arial"/>
                <w:sz w:val="18"/>
              </w:rPr>
              <w:t>Clauses affected</w:t>
            </w:r>
          </w:p>
        </w:tc>
        <w:tc>
          <w:tcPr>
            <w:tcW w:w="998" w:type="dxa"/>
          </w:tcPr>
          <w:p w14:paraId="69175E96" w14:textId="77777777" w:rsidR="00352BC6" w:rsidRDefault="00000000">
            <w:pPr>
              <w:jc w:val="center"/>
            </w:pPr>
            <w:r>
              <w:rPr>
                <w:rFonts w:ascii="Arial" w:hAnsi="Arial"/>
                <w:sz w:val="18"/>
              </w:rPr>
              <w:t>Other Aff Specs</w:t>
            </w:r>
          </w:p>
        </w:tc>
      </w:tr>
      <w:tr w:rsidR="00352BC6" w14:paraId="016E2111" w14:textId="77777777" w:rsidTr="00352BC6">
        <w:tc>
          <w:tcPr>
            <w:tcW w:w="1121" w:type="dxa"/>
          </w:tcPr>
          <w:p w14:paraId="1C36F444" w14:textId="77777777" w:rsidR="00352BC6" w:rsidRDefault="00000000">
            <w:r>
              <w:rPr>
                <w:rFonts w:ascii="Arial" w:hAnsi="Arial"/>
                <w:sz w:val="16"/>
              </w:rPr>
              <w:t>28.201</w:t>
            </w:r>
          </w:p>
        </w:tc>
        <w:tc>
          <w:tcPr>
            <w:tcW w:w="1121" w:type="dxa"/>
          </w:tcPr>
          <w:p w14:paraId="0345A63B" w14:textId="77777777" w:rsidR="00352BC6" w:rsidRDefault="00000000">
            <w:r>
              <w:rPr>
                <w:rFonts w:ascii="Arial" w:hAnsi="Arial"/>
                <w:sz w:val="16"/>
              </w:rPr>
              <w:t>0024</w:t>
            </w:r>
          </w:p>
        </w:tc>
        <w:tc>
          <w:tcPr>
            <w:tcW w:w="1121" w:type="dxa"/>
          </w:tcPr>
          <w:p w14:paraId="2206CA86" w14:textId="77777777" w:rsidR="00352BC6" w:rsidRDefault="00000000"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1121" w:type="dxa"/>
          </w:tcPr>
          <w:p w14:paraId="79944D25" w14:textId="77777777" w:rsidR="00352BC6" w:rsidRDefault="00000000"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1121" w:type="dxa"/>
          </w:tcPr>
          <w:p w14:paraId="49608CD0" w14:textId="77777777" w:rsidR="00352BC6" w:rsidRDefault="00000000">
            <w:r>
              <w:rPr>
                <w:rFonts w:ascii="Arial" w:hAnsi="Arial"/>
                <w:sz w:val="16"/>
              </w:rPr>
              <w:t>Rel-19 CR 28.201 Addition on NSPA charging information</w:t>
            </w:r>
          </w:p>
        </w:tc>
        <w:tc>
          <w:tcPr>
            <w:tcW w:w="1121" w:type="dxa"/>
          </w:tcPr>
          <w:p w14:paraId="1806D185" w14:textId="77777777" w:rsidR="00352BC6" w:rsidRDefault="00000000">
            <w:r>
              <w:rPr>
                <w:rFonts w:ascii="Arial" w:hAnsi="Arial"/>
                <w:sz w:val="16"/>
              </w:rPr>
              <w:t>C</w:t>
            </w:r>
          </w:p>
        </w:tc>
        <w:tc>
          <w:tcPr>
            <w:tcW w:w="1121" w:type="dxa"/>
          </w:tcPr>
          <w:p w14:paraId="58A09981" w14:textId="77777777" w:rsidR="00352BC6" w:rsidRDefault="00000000">
            <w:r>
              <w:rPr>
                <w:rFonts w:ascii="Arial" w:hAnsi="Arial"/>
                <w:sz w:val="16"/>
              </w:rPr>
              <w:t>19.1.0</w:t>
            </w:r>
          </w:p>
        </w:tc>
        <w:tc>
          <w:tcPr>
            <w:tcW w:w="1121" w:type="dxa"/>
          </w:tcPr>
          <w:p w14:paraId="242DE0ED" w14:textId="77777777" w:rsidR="00352BC6" w:rsidRDefault="00000000">
            <w:r>
              <w:rPr>
                <w:rFonts w:ascii="Arial" w:hAnsi="Arial"/>
                <w:sz w:val="16"/>
              </w:rPr>
              <w:t>SA5#162</w:t>
            </w:r>
          </w:p>
        </w:tc>
        <w:tc>
          <w:tcPr>
            <w:tcW w:w="1121" w:type="dxa"/>
          </w:tcPr>
          <w:p w14:paraId="0F1AAFA1" w14:textId="77777777" w:rsidR="00352BC6" w:rsidRDefault="00000000">
            <w:r>
              <w:rPr>
                <w:rFonts w:ascii="Arial" w:hAnsi="Arial"/>
                <w:sz w:val="16"/>
              </w:rPr>
              <w:t>S5-253781</w:t>
            </w:r>
          </w:p>
        </w:tc>
        <w:tc>
          <w:tcPr>
            <w:tcW w:w="1121" w:type="dxa"/>
          </w:tcPr>
          <w:p w14:paraId="0DD06A90" w14:textId="77777777" w:rsidR="00352BC6" w:rsidRDefault="00000000"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w="1121" w:type="dxa"/>
          </w:tcPr>
          <w:p w14:paraId="0F94DD33" w14:textId="77777777" w:rsidR="00352BC6" w:rsidRDefault="00000000">
            <w:r>
              <w:rPr>
                <w:rFonts w:ascii="Arial" w:hAnsi="Arial"/>
                <w:sz w:val="16"/>
              </w:rPr>
              <w:t>5GS_NSPACH, TEI19</w:t>
            </w:r>
          </w:p>
        </w:tc>
        <w:tc>
          <w:tcPr>
            <w:tcW w:w="1121" w:type="dxa"/>
          </w:tcPr>
          <w:p w14:paraId="5CF69A8F" w14:textId="77777777" w:rsidR="00352BC6" w:rsidRDefault="00000000">
            <w:r>
              <w:rPr>
                <w:rFonts w:ascii="Arial" w:hAnsi="Arial"/>
                <w:sz w:val="16"/>
              </w:rPr>
              <w:t>6.2.1.3</w:t>
            </w:r>
          </w:p>
        </w:tc>
        <w:tc>
          <w:tcPr>
            <w:tcW w:w="1121" w:type="dxa"/>
          </w:tcPr>
          <w:p w14:paraId="7B944027" w14:textId="77777777" w:rsidR="00352BC6" w:rsidRDefault="00000000"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 w:rsidR="00352BC6" w14:paraId="59C1F8F2" w14:textId="77777777" w:rsidTr="00352BC6">
        <w:tc>
          <w:tcPr>
            <w:tcW w:w="1121" w:type="dxa"/>
          </w:tcPr>
          <w:p w14:paraId="78F73741" w14:textId="77777777" w:rsidR="00352BC6" w:rsidRDefault="00000000">
            <w:r>
              <w:rPr>
                <w:rFonts w:ascii="Arial" w:hAnsi="Arial"/>
                <w:sz w:val="16"/>
              </w:rPr>
              <w:t>28.312</w:t>
            </w:r>
          </w:p>
        </w:tc>
        <w:tc>
          <w:tcPr>
            <w:tcW w:w="1121" w:type="dxa"/>
          </w:tcPr>
          <w:p w14:paraId="3F0FADA7" w14:textId="77777777" w:rsidR="00352BC6" w:rsidRDefault="00000000">
            <w:r>
              <w:rPr>
                <w:rFonts w:ascii="Arial" w:hAnsi="Arial"/>
                <w:sz w:val="16"/>
              </w:rPr>
              <w:t>0358</w:t>
            </w:r>
          </w:p>
        </w:tc>
        <w:tc>
          <w:tcPr>
            <w:tcW w:w="1121" w:type="dxa"/>
          </w:tcPr>
          <w:p w14:paraId="5785BA68" w14:textId="77777777" w:rsidR="00352BC6" w:rsidRDefault="00000000"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1121" w:type="dxa"/>
          </w:tcPr>
          <w:p w14:paraId="404D0059" w14:textId="77777777" w:rsidR="00352BC6" w:rsidRDefault="00000000"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1121" w:type="dxa"/>
          </w:tcPr>
          <w:p w14:paraId="651324A1" w14:textId="77777777" w:rsidR="00352BC6" w:rsidRDefault="00000000">
            <w:r>
              <w:rPr>
                <w:rFonts w:ascii="Arial" w:hAnsi="Arial"/>
                <w:sz w:val="16"/>
              </w:rPr>
              <w:t>Rel-19 CR TS 28.312 Correct RESTful HTTP-based solution set for intent driven management</w:t>
            </w:r>
          </w:p>
        </w:tc>
        <w:tc>
          <w:tcPr>
            <w:tcW w:w="1121" w:type="dxa"/>
          </w:tcPr>
          <w:p w14:paraId="2A712D93" w14:textId="77777777" w:rsidR="00352BC6" w:rsidRDefault="00000000">
            <w:r>
              <w:rPr>
                <w:rFonts w:ascii="Arial" w:hAnsi="Arial"/>
                <w:sz w:val="16"/>
              </w:rPr>
              <w:t>C</w:t>
            </w:r>
          </w:p>
        </w:tc>
        <w:tc>
          <w:tcPr>
            <w:tcW w:w="1121" w:type="dxa"/>
          </w:tcPr>
          <w:p w14:paraId="52EE2842" w14:textId="77777777" w:rsidR="00352BC6" w:rsidRDefault="00000000">
            <w:r>
              <w:rPr>
                <w:rFonts w:ascii="Arial" w:hAnsi="Arial"/>
                <w:sz w:val="16"/>
              </w:rPr>
              <w:t>19.2.1</w:t>
            </w:r>
          </w:p>
        </w:tc>
        <w:tc>
          <w:tcPr>
            <w:tcW w:w="1121" w:type="dxa"/>
          </w:tcPr>
          <w:p w14:paraId="158B4D3D" w14:textId="77777777" w:rsidR="00352BC6" w:rsidRDefault="00000000">
            <w:r>
              <w:rPr>
                <w:rFonts w:ascii="Arial" w:hAnsi="Arial"/>
                <w:sz w:val="16"/>
              </w:rPr>
              <w:t>SA5#162</w:t>
            </w:r>
          </w:p>
        </w:tc>
        <w:tc>
          <w:tcPr>
            <w:tcW w:w="1121" w:type="dxa"/>
          </w:tcPr>
          <w:p w14:paraId="1C1EC7CC" w14:textId="77777777" w:rsidR="00352BC6" w:rsidRDefault="00000000">
            <w:r>
              <w:rPr>
                <w:rFonts w:ascii="Arial" w:hAnsi="Arial"/>
                <w:sz w:val="16"/>
              </w:rPr>
              <w:t>S5-253253</w:t>
            </w:r>
          </w:p>
        </w:tc>
        <w:tc>
          <w:tcPr>
            <w:tcW w:w="1121" w:type="dxa"/>
          </w:tcPr>
          <w:p w14:paraId="63E39E25" w14:textId="77777777" w:rsidR="00352BC6" w:rsidRDefault="00000000"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w="1121" w:type="dxa"/>
          </w:tcPr>
          <w:p w14:paraId="2E36E4C2" w14:textId="77777777" w:rsidR="00352BC6" w:rsidRDefault="00000000">
            <w:r>
              <w:rPr>
                <w:rFonts w:ascii="Arial" w:hAnsi="Arial"/>
                <w:sz w:val="16"/>
              </w:rPr>
              <w:t>TEI19</w:t>
            </w:r>
          </w:p>
        </w:tc>
        <w:tc>
          <w:tcPr>
            <w:tcW w:w="1121" w:type="dxa"/>
          </w:tcPr>
          <w:p w14:paraId="0AF2AEDC" w14:textId="77777777" w:rsidR="00352BC6" w:rsidRDefault="00000000">
            <w:r>
              <w:rPr>
                <w:rFonts w:ascii="Arial" w:hAnsi="Arial"/>
                <w:sz w:val="16"/>
              </w:rPr>
              <w:t>7.1</w:t>
            </w:r>
          </w:p>
        </w:tc>
        <w:tc>
          <w:tcPr>
            <w:tcW w:w="1121" w:type="dxa"/>
          </w:tcPr>
          <w:p w14:paraId="1B2AF33C" w14:textId="77777777" w:rsidR="00352BC6" w:rsidRDefault="00000000"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 w:rsidR="00352BC6" w14:paraId="08E9187E" w14:textId="77777777" w:rsidTr="00352BC6">
        <w:tc>
          <w:tcPr>
            <w:tcW w:w="1121" w:type="dxa"/>
          </w:tcPr>
          <w:p w14:paraId="017845F1" w14:textId="77777777" w:rsidR="00352BC6" w:rsidRDefault="00000000">
            <w:r>
              <w:rPr>
                <w:rFonts w:ascii="Arial" w:hAnsi="Arial"/>
                <w:sz w:val="16"/>
              </w:rPr>
              <w:t>28.319</w:t>
            </w:r>
          </w:p>
        </w:tc>
        <w:tc>
          <w:tcPr>
            <w:tcW w:w="1121" w:type="dxa"/>
          </w:tcPr>
          <w:p w14:paraId="7E1FE2D9" w14:textId="77777777" w:rsidR="00352BC6" w:rsidRDefault="00000000">
            <w:r>
              <w:rPr>
                <w:rFonts w:ascii="Arial" w:hAnsi="Arial"/>
                <w:sz w:val="16"/>
              </w:rPr>
              <w:t>0007</w:t>
            </w:r>
          </w:p>
        </w:tc>
        <w:tc>
          <w:tcPr>
            <w:tcW w:w="1121" w:type="dxa"/>
          </w:tcPr>
          <w:p w14:paraId="284E96CC" w14:textId="77777777" w:rsidR="00352BC6" w:rsidRDefault="00000000"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1121" w:type="dxa"/>
          </w:tcPr>
          <w:p w14:paraId="69FBC7C7" w14:textId="77777777" w:rsidR="00352BC6" w:rsidRDefault="00000000"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1121" w:type="dxa"/>
          </w:tcPr>
          <w:p w14:paraId="7B2C1BEB" w14:textId="77777777" w:rsidR="00352BC6" w:rsidRDefault="00000000">
            <w:r>
              <w:rPr>
                <w:rFonts w:ascii="Arial" w:hAnsi="Arial"/>
                <w:sz w:val="16"/>
              </w:rPr>
              <w:t>Rel19 CR TS 28.319 Correct TS28319_MsacNrm.yaml to align with stage2 definition</w:t>
            </w:r>
          </w:p>
        </w:tc>
        <w:tc>
          <w:tcPr>
            <w:tcW w:w="1121" w:type="dxa"/>
          </w:tcPr>
          <w:p w14:paraId="66380586" w14:textId="77777777" w:rsidR="00352BC6" w:rsidRDefault="00000000"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1121" w:type="dxa"/>
          </w:tcPr>
          <w:p w14:paraId="0E38C8F7" w14:textId="77777777" w:rsidR="00352BC6" w:rsidRDefault="00000000"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w="1121" w:type="dxa"/>
          </w:tcPr>
          <w:p w14:paraId="338252B2" w14:textId="77777777" w:rsidR="00352BC6" w:rsidRDefault="00000000">
            <w:r>
              <w:rPr>
                <w:rFonts w:ascii="Arial" w:hAnsi="Arial"/>
                <w:sz w:val="16"/>
              </w:rPr>
              <w:t>SA5#162</w:t>
            </w:r>
          </w:p>
        </w:tc>
        <w:tc>
          <w:tcPr>
            <w:tcW w:w="1121" w:type="dxa"/>
          </w:tcPr>
          <w:p w14:paraId="29AB3B86" w14:textId="77777777" w:rsidR="00352BC6" w:rsidRDefault="00000000">
            <w:r>
              <w:rPr>
                <w:rFonts w:ascii="Arial" w:hAnsi="Arial"/>
                <w:sz w:val="16"/>
              </w:rPr>
              <w:t>S5-253371</w:t>
            </w:r>
          </w:p>
        </w:tc>
        <w:tc>
          <w:tcPr>
            <w:tcW w:w="1121" w:type="dxa"/>
          </w:tcPr>
          <w:p w14:paraId="29175AC0" w14:textId="77777777" w:rsidR="00352BC6" w:rsidRDefault="00000000"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w="1121" w:type="dxa"/>
          </w:tcPr>
          <w:p w14:paraId="00012DC7" w14:textId="77777777" w:rsidR="00352BC6" w:rsidRDefault="00000000">
            <w:r>
              <w:rPr>
                <w:rFonts w:ascii="Arial" w:hAnsi="Arial"/>
                <w:sz w:val="16"/>
              </w:rPr>
              <w:t>TEI19</w:t>
            </w:r>
          </w:p>
        </w:tc>
        <w:tc>
          <w:tcPr>
            <w:tcW w:w="1121" w:type="dxa"/>
          </w:tcPr>
          <w:p w14:paraId="4845DD58" w14:textId="247B98C5" w:rsidR="00352BC6" w:rsidRDefault="007C6C4E">
            <w:r>
              <w:rPr>
                <w:rFonts w:ascii="Arial" w:hAnsi="Arial"/>
                <w:sz w:val="16"/>
              </w:rPr>
              <w:t>Forge</w:t>
            </w:r>
          </w:p>
        </w:tc>
        <w:tc>
          <w:tcPr>
            <w:tcW w:w="1121" w:type="dxa"/>
          </w:tcPr>
          <w:p w14:paraId="3B495FB3" w14:textId="77777777" w:rsidR="00352BC6" w:rsidRDefault="00000000"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 w:rsidR="00352BC6" w14:paraId="5AD33026" w14:textId="77777777" w:rsidTr="00352BC6">
        <w:tc>
          <w:tcPr>
            <w:tcW w:w="1121" w:type="dxa"/>
          </w:tcPr>
          <w:p w14:paraId="715D51AB" w14:textId="77777777" w:rsidR="00352BC6" w:rsidRDefault="00000000">
            <w:r>
              <w:rPr>
                <w:rFonts w:ascii="Arial" w:hAnsi="Arial"/>
                <w:sz w:val="16"/>
              </w:rPr>
              <w:t>28.532</w:t>
            </w:r>
          </w:p>
        </w:tc>
        <w:tc>
          <w:tcPr>
            <w:tcW w:w="1121" w:type="dxa"/>
          </w:tcPr>
          <w:p w14:paraId="2412FA4B" w14:textId="77777777" w:rsidR="00352BC6" w:rsidRDefault="00000000">
            <w:r>
              <w:rPr>
                <w:rFonts w:ascii="Arial" w:hAnsi="Arial"/>
                <w:sz w:val="16"/>
              </w:rPr>
              <w:t>0391</w:t>
            </w:r>
          </w:p>
        </w:tc>
        <w:tc>
          <w:tcPr>
            <w:tcW w:w="1121" w:type="dxa"/>
          </w:tcPr>
          <w:p w14:paraId="0718DBC0" w14:textId="77777777" w:rsidR="00352BC6" w:rsidRDefault="00000000"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1121" w:type="dxa"/>
          </w:tcPr>
          <w:p w14:paraId="5FB319AF" w14:textId="77777777" w:rsidR="00352BC6" w:rsidRDefault="00000000"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1121" w:type="dxa"/>
          </w:tcPr>
          <w:p w14:paraId="74ED2C9B" w14:textId="77777777" w:rsidR="00352BC6" w:rsidRDefault="00000000">
            <w:r>
              <w:rPr>
                <w:rFonts w:ascii="Arial" w:hAnsi="Arial"/>
                <w:sz w:val="16"/>
              </w:rPr>
              <w:t>Rel-19 CR TS 28.532 Correction on notifyMOIChanges</w:t>
            </w:r>
          </w:p>
        </w:tc>
        <w:tc>
          <w:tcPr>
            <w:tcW w:w="1121" w:type="dxa"/>
          </w:tcPr>
          <w:p w14:paraId="49D534F0" w14:textId="77777777" w:rsidR="00352BC6" w:rsidRDefault="00000000"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1121" w:type="dxa"/>
          </w:tcPr>
          <w:p w14:paraId="135CB421" w14:textId="77777777" w:rsidR="00352BC6" w:rsidRDefault="00000000">
            <w:r>
              <w:rPr>
                <w:rFonts w:ascii="Arial" w:hAnsi="Arial"/>
                <w:sz w:val="16"/>
              </w:rPr>
              <w:t>19.1.0</w:t>
            </w:r>
          </w:p>
        </w:tc>
        <w:tc>
          <w:tcPr>
            <w:tcW w:w="1121" w:type="dxa"/>
          </w:tcPr>
          <w:p w14:paraId="667720C4" w14:textId="77777777" w:rsidR="00352BC6" w:rsidRDefault="00000000">
            <w:r>
              <w:rPr>
                <w:rFonts w:ascii="Arial" w:hAnsi="Arial"/>
                <w:sz w:val="16"/>
              </w:rPr>
              <w:t>SA5#162</w:t>
            </w:r>
          </w:p>
        </w:tc>
        <w:tc>
          <w:tcPr>
            <w:tcW w:w="1121" w:type="dxa"/>
          </w:tcPr>
          <w:p w14:paraId="0330E3B0" w14:textId="77777777" w:rsidR="00352BC6" w:rsidRDefault="00000000">
            <w:r>
              <w:rPr>
                <w:rFonts w:ascii="Arial" w:hAnsi="Arial"/>
                <w:sz w:val="16"/>
              </w:rPr>
              <w:t>S5-253537</w:t>
            </w:r>
          </w:p>
        </w:tc>
        <w:tc>
          <w:tcPr>
            <w:tcW w:w="1121" w:type="dxa"/>
          </w:tcPr>
          <w:p w14:paraId="059B7A4F" w14:textId="77777777" w:rsidR="00352BC6" w:rsidRDefault="00000000"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w="1121" w:type="dxa"/>
          </w:tcPr>
          <w:p w14:paraId="38AFD1FD" w14:textId="77777777" w:rsidR="00352BC6" w:rsidRDefault="00000000">
            <w:r>
              <w:rPr>
                <w:rFonts w:ascii="Arial" w:hAnsi="Arial"/>
                <w:sz w:val="16"/>
              </w:rPr>
              <w:t>TEI19</w:t>
            </w:r>
          </w:p>
        </w:tc>
        <w:tc>
          <w:tcPr>
            <w:tcW w:w="1121" w:type="dxa"/>
          </w:tcPr>
          <w:p w14:paraId="4C17A49A" w14:textId="77777777" w:rsidR="00352BC6" w:rsidRDefault="00000000">
            <w:r>
              <w:rPr>
                <w:rFonts w:ascii="Arial" w:hAnsi="Arial"/>
                <w:sz w:val="16"/>
              </w:rPr>
              <w:t>11.1.1.11.1, 11.1.1.11.2, 12.1.1.2.5</w:t>
            </w:r>
          </w:p>
        </w:tc>
        <w:tc>
          <w:tcPr>
            <w:tcW w:w="1121" w:type="dxa"/>
          </w:tcPr>
          <w:p w14:paraId="4212805C" w14:textId="77777777" w:rsidR="00352BC6" w:rsidRDefault="00000000"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 w:rsidR="00352BC6" w14:paraId="221C91F9" w14:textId="77777777" w:rsidTr="00352BC6">
        <w:tc>
          <w:tcPr>
            <w:tcW w:w="1121" w:type="dxa"/>
          </w:tcPr>
          <w:p w14:paraId="72EAFCC4" w14:textId="77777777" w:rsidR="00352BC6" w:rsidRDefault="00000000">
            <w:r>
              <w:rPr>
                <w:rFonts w:ascii="Arial" w:hAnsi="Arial"/>
                <w:sz w:val="16"/>
              </w:rPr>
              <w:t>28.622</w:t>
            </w:r>
          </w:p>
        </w:tc>
        <w:tc>
          <w:tcPr>
            <w:tcW w:w="1121" w:type="dxa"/>
          </w:tcPr>
          <w:p w14:paraId="3BEFD8AD" w14:textId="77777777" w:rsidR="00352BC6" w:rsidRDefault="00000000">
            <w:r>
              <w:rPr>
                <w:rFonts w:ascii="Arial" w:hAnsi="Arial"/>
                <w:sz w:val="16"/>
              </w:rPr>
              <w:t>0580</w:t>
            </w:r>
          </w:p>
        </w:tc>
        <w:tc>
          <w:tcPr>
            <w:tcW w:w="1121" w:type="dxa"/>
          </w:tcPr>
          <w:p w14:paraId="7B5826DB" w14:textId="77777777" w:rsidR="00352BC6" w:rsidRDefault="00000000"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1121" w:type="dxa"/>
          </w:tcPr>
          <w:p w14:paraId="7FD7A0BB" w14:textId="77777777" w:rsidR="00352BC6" w:rsidRDefault="00000000"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1121" w:type="dxa"/>
          </w:tcPr>
          <w:p w14:paraId="0E3E2BD5" w14:textId="77777777" w:rsidR="00352BC6" w:rsidRDefault="00000000">
            <w:r>
              <w:rPr>
                <w:rFonts w:ascii="Arial" w:hAnsi="Arial"/>
                <w:sz w:val="16"/>
              </w:rPr>
              <w:t>Rel-19 CR 28.622 Mixed error corrections</w:t>
            </w:r>
          </w:p>
        </w:tc>
        <w:tc>
          <w:tcPr>
            <w:tcW w:w="1121" w:type="dxa"/>
          </w:tcPr>
          <w:p w14:paraId="022454A3" w14:textId="77777777" w:rsidR="00352BC6" w:rsidRDefault="00000000"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1121" w:type="dxa"/>
          </w:tcPr>
          <w:p w14:paraId="46CFA4EA" w14:textId="77777777" w:rsidR="00352BC6" w:rsidRDefault="00000000">
            <w:r>
              <w:rPr>
                <w:rFonts w:ascii="Arial" w:hAnsi="Arial"/>
                <w:sz w:val="16"/>
              </w:rPr>
              <w:t>19.4.0</w:t>
            </w:r>
          </w:p>
        </w:tc>
        <w:tc>
          <w:tcPr>
            <w:tcW w:w="1121" w:type="dxa"/>
          </w:tcPr>
          <w:p w14:paraId="26F68B97" w14:textId="77777777" w:rsidR="00352BC6" w:rsidRDefault="00000000">
            <w:r>
              <w:rPr>
                <w:rFonts w:ascii="Arial" w:hAnsi="Arial"/>
                <w:sz w:val="16"/>
              </w:rPr>
              <w:t>SA5#162</w:t>
            </w:r>
          </w:p>
        </w:tc>
        <w:tc>
          <w:tcPr>
            <w:tcW w:w="1121" w:type="dxa"/>
          </w:tcPr>
          <w:p w14:paraId="5B55DD85" w14:textId="77777777" w:rsidR="00352BC6" w:rsidRDefault="00000000">
            <w:r>
              <w:rPr>
                <w:rFonts w:ascii="Arial" w:hAnsi="Arial"/>
                <w:sz w:val="16"/>
              </w:rPr>
              <w:t>S5-253285</w:t>
            </w:r>
          </w:p>
        </w:tc>
        <w:tc>
          <w:tcPr>
            <w:tcW w:w="1121" w:type="dxa"/>
          </w:tcPr>
          <w:p w14:paraId="082023F7" w14:textId="77777777" w:rsidR="00352BC6" w:rsidRDefault="00000000">
            <w:r>
              <w:rPr>
                <w:rFonts w:ascii="Arial" w:hAnsi="Arial"/>
                <w:sz w:val="16"/>
              </w:rPr>
              <w:t>Ericsson Hungary Ltd</w:t>
            </w:r>
          </w:p>
        </w:tc>
        <w:tc>
          <w:tcPr>
            <w:tcW w:w="1121" w:type="dxa"/>
          </w:tcPr>
          <w:p w14:paraId="54107CBE" w14:textId="77777777" w:rsidR="00352BC6" w:rsidRDefault="00000000">
            <w:r>
              <w:rPr>
                <w:rFonts w:ascii="Arial" w:hAnsi="Arial"/>
                <w:sz w:val="16"/>
              </w:rPr>
              <w:t>TEI19</w:t>
            </w:r>
          </w:p>
        </w:tc>
        <w:tc>
          <w:tcPr>
            <w:tcW w:w="1121" w:type="dxa"/>
          </w:tcPr>
          <w:p w14:paraId="178E5FD7" w14:textId="77777777" w:rsidR="00352BC6" w:rsidRDefault="00000000">
            <w:r>
              <w:rPr>
                <w:rFonts w:ascii="Arial" w:hAnsi="Arial"/>
                <w:sz w:val="16"/>
              </w:rPr>
              <w:t>4.4.1</w:t>
            </w:r>
          </w:p>
        </w:tc>
        <w:tc>
          <w:tcPr>
            <w:tcW w:w="1121" w:type="dxa"/>
          </w:tcPr>
          <w:p w14:paraId="4BFF7446" w14:textId="77777777" w:rsidR="00352BC6" w:rsidRDefault="00000000"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 w:rsidR="00352BC6" w14:paraId="0E3B149D" w14:textId="77777777" w:rsidTr="00352BC6">
        <w:tc>
          <w:tcPr>
            <w:tcW w:w="1121" w:type="dxa"/>
          </w:tcPr>
          <w:p w14:paraId="3D18D08E" w14:textId="77777777" w:rsidR="00352BC6" w:rsidRDefault="00000000">
            <w:r>
              <w:rPr>
                <w:rFonts w:ascii="Arial" w:hAnsi="Arial"/>
                <w:sz w:val="16"/>
              </w:rPr>
              <w:lastRenderedPageBreak/>
              <w:t>28.663</w:t>
            </w:r>
          </w:p>
        </w:tc>
        <w:tc>
          <w:tcPr>
            <w:tcW w:w="1121" w:type="dxa"/>
          </w:tcPr>
          <w:p w14:paraId="7C059BEB" w14:textId="77777777" w:rsidR="00352BC6" w:rsidRDefault="00000000">
            <w:r>
              <w:rPr>
                <w:rFonts w:ascii="Arial" w:hAnsi="Arial"/>
                <w:sz w:val="16"/>
              </w:rPr>
              <w:t>0030</w:t>
            </w:r>
          </w:p>
        </w:tc>
        <w:tc>
          <w:tcPr>
            <w:tcW w:w="1121" w:type="dxa"/>
          </w:tcPr>
          <w:p w14:paraId="7E3B7962" w14:textId="77777777" w:rsidR="00352BC6" w:rsidRDefault="00000000"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1121" w:type="dxa"/>
          </w:tcPr>
          <w:p w14:paraId="4AAC9DE9" w14:textId="77777777" w:rsidR="00352BC6" w:rsidRDefault="00000000"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1121" w:type="dxa"/>
          </w:tcPr>
          <w:p w14:paraId="5B32D07B" w14:textId="77777777" w:rsidR="00352BC6" w:rsidRDefault="00000000">
            <w:r>
              <w:rPr>
                <w:rFonts w:ascii="Arial" w:hAnsi="Arial"/>
                <w:sz w:val="16"/>
              </w:rPr>
              <w:t>R19 CR 28663-i21 Rapporteur cleanup</w:t>
            </w:r>
          </w:p>
        </w:tc>
        <w:tc>
          <w:tcPr>
            <w:tcW w:w="1121" w:type="dxa"/>
          </w:tcPr>
          <w:p w14:paraId="4774DA8C" w14:textId="77777777" w:rsidR="00352BC6" w:rsidRDefault="00000000"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1121" w:type="dxa"/>
          </w:tcPr>
          <w:p w14:paraId="68F0FADC" w14:textId="77777777" w:rsidR="00352BC6" w:rsidRDefault="00000000">
            <w:r>
              <w:rPr>
                <w:rFonts w:ascii="Arial" w:hAnsi="Arial"/>
                <w:sz w:val="16"/>
              </w:rPr>
              <w:t>18.2.1</w:t>
            </w:r>
          </w:p>
        </w:tc>
        <w:tc>
          <w:tcPr>
            <w:tcW w:w="1121" w:type="dxa"/>
          </w:tcPr>
          <w:p w14:paraId="7FD4A721" w14:textId="77777777" w:rsidR="00352BC6" w:rsidRDefault="00000000">
            <w:r>
              <w:rPr>
                <w:rFonts w:ascii="Arial" w:hAnsi="Arial"/>
                <w:sz w:val="16"/>
              </w:rPr>
              <w:t>SA5#162</w:t>
            </w:r>
          </w:p>
        </w:tc>
        <w:tc>
          <w:tcPr>
            <w:tcW w:w="1121" w:type="dxa"/>
          </w:tcPr>
          <w:p w14:paraId="1C1C9BB2" w14:textId="77777777" w:rsidR="00352BC6" w:rsidRDefault="00000000">
            <w:r>
              <w:rPr>
                <w:rFonts w:ascii="Arial" w:hAnsi="Arial"/>
                <w:sz w:val="16"/>
              </w:rPr>
              <w:t>S5-253633</w:t>
            </w:r>
          </w:p>
        </w:tc>
        <w:tc>
          <w:tcPr>
            <w:tcW w:w="1121" w:type="dxa"/>
          </w:tcPr>
          <w:p w14:paraId="108DB523" w14:textId="77777777" w:rsidR="00352BC6" w:rsidRDefault="00000000"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1121" w:type="dxa"/>
          </w:tcPr>
          <w:p w14:paraId="276ABF68" w14:textId="77777777" w:rsidR="00352BC6" w:rsidRDefault="00000000">
            <w:r>
              <w:rPr>
                <w:rFonts w:ascii="Arial" w:hAnsi="Arial"/>
                <w:sz w:val="16"/>
              </w:rPr>
              <w:t>TEI19</w:t>
            </w:r>
          </w:p>
        </w:tc>
        <w:tc>
          <w:tcPr>
            <w:tcW w:w="1121" w:type="dxa"/>
          </w:tcPr>
          <w:p w14:paraId="453DBB64" w14:textId="77777777" w:rsidR="00352BC6" w:rsidRDefault="00000000">
            <w:r>
              <w:rPr>
                <w:rFonts w:ascii="Arial" w:hAnsi="Arial"/>
                <w:sz w:val="16"/>
              </w:rPr>
              <w:t>3.1, 3.2, Annex A, A.1.x, A.1.1, A.1.2, A.1.2.1, A.1.2.2, A.2.1, A.2.2.1, A.2.2.3, A.2.2.4, A.2.2.5, A.2.2.6, B.0, B.1.0, B.1.1, and B.3.1</w:t>
            </w:r>
          </w:p>
        </w:tc>
        <w:tc>
          <w:tcPr>
            <w:tcW w:w="1121" w:type="dxa"/>
          </w:tcPr>
          <w:p w14:paraId="6C4AD786" w14:textId="77777777" w:rsidR="00352BC6" w:rsidRDefault="00000000"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 w:rsidR="00352BC6" w14:paraId="0D68DB2F" w14:textId="77777777" w:rsidTr="00352BC6">
        <w:tc>
          <w:tcPr>
            <w:tcW w:w="1121" w:type="dxa"/>
          </w:tcPr>
          <w:p w14:paraId="0B9271ED" w14:textId="77777777" w:rsidR="00352BC6" w:rsidRDefault="00000000">
            <w:r>
              <w:rPr>
                <w:rFonts w:ascii="Arial" w:hAnsi="Arial"/>
                <w:sz w:val="16"/>
              </w:rPr>
              <w:t>32.160</w:t>
            </w:r>
          </w:p>
        </w:tc>
        <w:tc>
          <w:tcPr>
            <w:tcW w:w="1121" w:type="dxa"/>
          </w:tcPr>
          <w:p w14:paraId="0C294EFE" w14:textId="77777777" w:rsidR="00352BC6" w:rsidRDefault="00000000">
            <w:r>
              <w:rPr>
                <w:rFonts w:ascii="Arial" w:hAnsi="Arial"/>
                <w:sz w:val="16"/>
              </w:rPr>
              <w:t>0077</w:t>
            </w:r>
          </w:p>
        </w:tc>
        <w:tc>
          <w:tcPr>
            <w:tcW w:w="1121" w:type="dxa"/>
          </w:tcPr>
          <w:p w14:paraId="27C81B1A" w14:textId="77777777" w:rsidR="00352BC6" w:rsidRDefault="00000000"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1121" w:type="dxa"/>
          </w:tcPr>
          <w:p w14:paraId="42C46A18" w14:textId="77777777" w:rsidR="00352BC6" w:rsidRDefault="00000000"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1121" w:type="dxa"/>
          </w:tcPr>
          <w:p w14:paraId="0426F6A9" w14:textId="77777777" w:rsidR="00352BC6" w:rsidRDefault="00000000">
            <w:r>
              <w:rPr>
                <w:rFonts w:ascii="Arial" w:hAnsi="Arial"/>
                <w:sz w:val="16"/>
              </w:rPr>
              <w:t>Rel-19 CR TS 32.160 Update the Management service template (stage 1)</w:t>
            </w:r>
          </w:p>
        </w:tc>
        <w:tc>
          <w:tcPr>
            <w:tcW w:w="1121" w:type="dxa"/>
          </w:tcPr>
          <w:p w14:paraId="65D15FFF" w14:textId="77777777" w:rsidR="00352BC6" w:rsidRDefault="00000000"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1121" w:type="dxa"/>
          </w:tcPr>
          <w:p w14:paraId="2C5CB917" w14:textId="77777777" w:rsidR="00352BC6" w:rsidRDefault="00000000">
            <w:r>
              <w:rPr>
                <w:rFonts w:ascii="Arial" w:hAnsi="Arial"/>
                <w:sz w:val="16"/>
              </w:rPr>
              <w:t>19.3.0</w:t>
            </w:r>
          </w:p>
        </w:tc>
        <w:tc>
          <w:tcPr>
            <w:tcW w:w="1121" w:type="dxa"/>
          </w:tcPr>
          <w:p w14:paraId="7C358011" w14:textId="77777777" w:rsidR="00352BC6" w:rsidRDefault="00000000">
            <w:r>
              <w:rPr>
                <w:rFonts w:ascii="Arial" w:hAnsi="Arial"/>
                <w:sz w:val="16"/>
              </w:rPr>
              <w:t>SA5#162</w:t>
            </w:r>
          </w:p>
        </w:tc>
        <w:tc>
          <w:tcPr>
            <w:tcW w:w="1121" w:type="dxa"/>
          </w:tcPr>
          <w:p w14:paraId="2B7F0EC7" w14:textId="77777777" w:rsidR="00352BC6" w:rsidRDefault="00000000">
            <w:r>
              <w:rPr>
                <w:rFonts w:ascii="Arial" w:hAnsi="Arial"/>
                <w:sz w:val="16"/>
              </w:rPr>
              <w:t>S5-253400</w:t>
            </w:r>
          </w:p>
        </w:tc>
        <w:tc>
          <w:tcPr>
            <w:tcW w:w="1121" w:type="dxa"/>
          </w:tcPr>
          <w:p w14:paraId="4466B2D9" w14:textId="77777777" w:rsidR="00352BC6" w:rsidRDefault="00000000">
            <w:r>
              <w:rPr>
                <w:rFonts w:ascii="Arial" w:hAnsi="Arial"/>
                <w:sz w:val="16"/>
              </w:rPr>
              <w:t>China Mobile, Huawei</w:t>
            </w:r>
          </w:p>
        </w:tc>
        <w:tc>
          <w:tcPr>
            <w:tcW w:w="1121" w:type="dxa"/>
          </w:tcPr>
          <w:p w14:paraId="32E7FE68" w14:textId="77777777" w:rsidR="00352BC6" w:rsidRDefault="00000000">
            <w:r>
              <w:rPr>
                <w:rFonts w:ascii="Arial" w:hAnsi="Arial"/>
                <w:sz w:val="16"/>
              </w:rPr>
              <w:t>TEI19</w:t>
            </w:r>
          </w:p>
        </w:tc>
        <w:tc>
          <w:tcPr>
            <w:tcW w:w="1121" w:type="dxa"/>
          </w:tcPr>
          <w:p w14:paraId="0917B1E1" w14:textId="77777777" w:rsidR="00352BC6" w:rsidRDefault="00000000">
            <w:r>
              <w:rPr>
                <w:rFonts w:ascii="Arial" w:hAnsi="Arial"/>
                <w:sz w:val="16"/>
              </w:rPr>
              <w:t>4.2</w:t>
            </w:r>
          </w:p>
        </w:tc>
        <w:tc>
          <w:tcPr>
            <w:tcW w:w="1121" w:type="dxa"/>
          </w:tcPr>
          <w:p w14:paraId="6D0FACE6" w14:textId="77777777" w:rsidR="00352BC6" w:rsidRDefault="00000000"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 w:rsidR="00352BC6" w14:paraId="565EA8DB" w14:textId="77777777" w:rsidTr="00352BC6">
        <w:tc>
          <w:tcPr>
            <w:tcW w:w="1121" w:type="dxa"/>
          </w:tcPr>
          <w:p w14:paraId="0AAD55A5" w14:textId="77777777" w:rsidR="00352BC6" w:rsidRDefault="00000000">
            <w:r>
              <w:rPr>
                <w:rFonts w:ascii="Arial" w:hAnsi="Arial"/>
                <w:sz w:val="16"/>
              </w:rPr>
              <w:t>32.255</w:t>
            </w:r>
          </w:p>
        </w:tc>
        <w:tc>
          <w:tcPr>
            <w:tcW w:w="1121" w:type="dxa"/>
          </w:tcPr>
          <w:p w14:paraId="36BB5DEE" w14:textId="77777777" w:rsidR="00352BC6" w:rsidRDefault="00000000">
            <w:r>
              <w:rPr>
                <w:rFonts w:ascii="Arial" w:hAnsi="Arial"/>
                <w:sz w:val="16"/>
              </w:rPr>
              <w:t>0599</w:t>
            </w:r>
          </w:p>
        </w:tc>
        <w:tc>
          <w:tcPr>
            <w:tcW w:w="1121" w:type="dxa"/>
          </w:tcPr>
          <w:p w14:paraId="4D0F35C6" w14:textId="77777777" w:rsidR="00352BC6" w:rsidRDefault="00000000"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1121" w:type="dxa"/>
          </w:tcPr>
          <w:p w14:paraId="5B8EBD40" w14:textId="77777777" w:rsidR="00352BC6" w:rsidRDefault="00000000"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1121" w:type="dxa"/>
          </w:tcPr>
          <w:p w14:paraId="0DFF35AA" w14:textId="77777777" w:rsidR="00352BC6" w:rsidRDefault="00000000">
            <w:r>
              <w:rPr>
                <w:rFonts w:ascii="Arial" w:hAnsi="Arial"/>
                <w:sz w:val="16"/>
              </w:rPr>
              <w:t>Rel-19 CR TS 32.255 Correction on references to internal clauses</w:t>
            </w:r>
          </w:p>
        </w:tc>
        <w:tc>
          <w:tcPr>
            <w:tcW w:w="1121" w:type="dxa"/>
          </w:tcPr>
          <w:p w14:paraId="12BA8670" w14:textId="77777777" w:rsidR="00352BC6" w:rsidRDefault="00000000">
            <w:r>
              <w:rPr>
                <w:rFonts w:ascii="Arial" w:hAnsi="Arial"/>
                <w:sz w:val="16"/>
              </w:rPr>
              <w:t>D</w:t>
            </w:r>
          </w:p>
        </w:tc>
        <w:tc>
          <w:tcPr>
            <w:tcW w:w="1121" w:type="dxa"/>
          </w:tcPr>
          <w:p w14:paraId="18C43BB3" w14:textId="77777777" w:rsidR="00352BC6" w:rsidRDefault="00000000">
            <w:r>
              <w:rPr>
                <w:rFonts w:ascii="Arial" w:hAnsi="Arial"/>
                <w:sz w:val="16"/>
              </w:rPr>
              <w:t>19.2.0</w:t>
            </w:r>
          </w:p>
        </w:tc>
        <w:tc>
          <w:tcPr>
            <w:tcW w:w="1121" w:type="dxa"/>
          </w:tcPr>
          <w:p w14:paraId="3B3300AB" w14:textId="77777777" w:rsidR="00352BC6" w:rsidRDefault="00000000">
            <w:r>
              <w:rPr>
                <w:rFonts w:ascii="Arial" w:hAnsi="Arial"/>
                <w:sz w:val="16"/>
              </w:rPr>
              <w:t>SA5#162</w:t>
            </w:r>
          </w:p>
        </w:tc>
        <w:tc>
          <w:tcPr>
            <w:tcW w:w="1121" w:type="dxa"/>
          </w:tcPr>
          <w:p w14:paraId="2EAD7444" w14:textId="77777777" w:rsidR="00352BC6" w:rsidRDefault="00000000">
            <w:r>
              <w:rPr>
                <w:rFonts w:ascii="Arial" w:hAnsi="Arial"/>
                <w:sz w:val="16"/>
              </w:rPr>
              <w:t>S5-253780</w:t>
            </w:r>
          </w:p>
        </w:tc>
        <w:tc>
          <w:tcPr>
            <w:tcW w:w="1121" w:type="dxa"/>
          </w:tcPr>
          <w:p w14:paraId="4F522DDE" w14:textId="77777777" w:rsidR="00352BC6" w:rsidRDefault="00000000">
            <w:r>
              <w:rPr>
                <w:rFonts w:ascii="Arial" w:hAnsi="Arial"/>
                <w:sz w:val="16"/>
              </w:rPr>
              <w:t>MATRIXX Software</w:t>
            </w:r>
          </w:p>
        </w:tc>
        <w:tc>
          <w:tcPr>
            <w:tcW w:w="1121" w:type="dxa"/>
          </w:tcPr>
          <w:p w14:paraId="1EB67D56" w14:textId="77777777" w:rsidR="00352BC6" w:rsidRDefault="00000000">
            <w:r>
              <w:rPr>
                <w:rFonts w:ascii="Arial" w:hAnsi="Arial"/>
                <w:sz w:val="16"/>
              </w:rPr>
              <w:t>TEI19</w:t>
            </w:r>
          </w:p>
        </w:tc>
        <w:tc>
          <w:tcPr>
            <w:tcW w:w="1121" w:type="dxa"/>
          </w:tcPr>
          <w:p w14:paraId="59F2FDFE" w14:textId="77777777" w:rsidR="00352BC6" w:rsidRDefault="00000000">
            <w:r>
              <w:rPr>
                <w:rFonts w:ascii="Arial" w:hAnsi="Arial"/>
                <w:sz w:val="16"/>
              </w:rPr>
              <w:t>5.2.1.15, 5.2.2.15.4, 5.2.2.15.4.1</w:t>
            </w:r>
          </w:p>
        </w:tc>
        <w:tc>
          <w:tcPr>
            <w:tcW w:w="1121" w:type="dxa"/>
          </w:tcPr>
          <w:p w14:paraId="5A06EA7D" w14:textId="77777777" w:rsidR="00352BC6" w:rsidRDefault="00000000"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 w:rsidR="00352BC6" w14:paraId="60AD092C" w14:textId="77777777" w:rsidTr="00352BC6">
        <w:tc>
          <w:tcPr>
            <w:tcW w:w="1121" w:type="dxa"/>
          </w:tcPr>
          <w:p w14:paraId="0880C589" w14:textId="77777777" w:rsidR="00352BC6" w:rsidRDefault="00000000">
            <w:r>
              <w:rPr>
                <w:rFonts w:ascii="Arial" w:hAnsi="Arial"/>
                <w:sz w:val="16"/>
              </w:rPr>
              <w:t>32.255</w:t>
            </w:r>
          </w:p>
        </w:tc>
        <w:tc>
          <w:tcPr>
            <w:tcW w:w="1121" w:type="dxa"/>
          </w:tcPr>
          <w:p w14:paraId="4F26C26E" w14:textId="77777777" w:rsidR="00352BC6" w:rsidRDefault="00000000">
            <w:r>
              <w:rPr>
                <w:rFonts w:ascii="Arial" w:hAnsi="Arial"/>
                <w:sz w:val="16"/>
              </w:rPr>
              <w:t>0600</w:t>
            </w:r>
          </w:p>
        </w:tc>
        <w:tc>
          <w:tcPr>
            <w:tcW w:w="1121" w:type="dxa"/>
          </w:tcPr>
          <w:p w14:paraId="1CFDCF81" w14:textId="77777777" w:rsidR="00352BC6" w:rsidRDefault="00000000"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w="1121" w:type="dxa"/>
          </w:tcPr>
          <w:p w14:paraId="500E3DA9" w14:textId="77777777" w:rsidR="00352BC6" w:rsidRDefault="00000000"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1121" w:type="dxa"/>
          </w:tcPr>
          <w:p w14:paraId="4D606645" w14:textId="77777777" w:rsidR="00352BC6" w:rsidRDefault="00000000">
            <w:r>
              <w:rPr>
                <w:rFonts w:ascii="Arial" w:hAnsi="Arial"/>
                <w:sz w:val="16"/>
              </w:rPr>
              <w:t>Rel-19 CR 32.255 Correction on the UPF ID</w:t>
            </w:r>
          </w:p>
        </w:tc>
        <w:tc>
          <w:tcPr>
            <w:tcW w:w="1121" w:type="dxa"/>
          </w:tcPr>
          <w:p w14:paraId="064031CC" w14:textId="77777777" w:rsidR="00352BC6" w:rsidRDefault="00000000">
            <w:r>
              <w:rPr>
                <w:rFonts w:ascii="Arial" w:hAnsi="Arial"/>
                <w:sz w:val="16"/>
              </w:rPr>
              <w:t>C</w:t>
            </w:r>
          </w:p>
        </w:tc>
        <w:tc>
          <w:tcPr>
            <w:tcW w:w="1121" w:type="dxa"/>
          </w:tcPr>
          <w:p w14:paraId="67C31295" w14:textId="77777777" w:rsidR="00352BC6" w:rsidRDefault="00000000">
            <w:r>
              <w:rPr>
                <w:rFonts w:ascii="Arial" w:hAnsi="Arial"/>
                <w:sz w:val="16"/>
              </w:rPr>
              <w:t>19.2.0</w:t>
            </w:r>
          </w:p>
        </w:tc>
        <w:tc>
          <w:tcPr>
            <w:tcW w:w="1121" w:type="dxa"/>
          </w:tcPr>
          <w:p w14:paraId="41ACD62A" w14:textId="77777777" w:rsidR="00352BC6" w:rsidRDefault="00000000">
            <w:r>
              <w:rPr>
                <w:rFonts w:ascii="Arial" w:hAnsi="Arial"/>
                <w:sz w:val="16"/>
              </w:rPr>
              <w:t>SA5#162</w:t>
            </w:r>
          </w:p>
        </w:tc>
        <w:tc>
          <w:tcPr>
            <w:tcW w:w="1121" w:type="dxa"/>
          </w:tcPr>
          <w:p w14:paraId="1EA0E2A6" w14:textId="77777777" w:rsidR="00352BC6" w:rsidRDefault="00000000">
            <w:r>
              <w:rPr>
                <w:rFonts w:ascii="Arial" w:hAnsi="Arial"/>
                <w:sz w:val="16"/>
              </w:rPr>
              <w:t>S5-253794</w:t>
            </w:r>
          </w:p>
        </w:tc>
        <w:tc>
          <w:tcPr>
            <w:tcW w:w="1121" w:type="dxa"/>
          </w:tcPr>
          <w:p w14:paraId="1D23C888" w14:textId="77777777" w:rsidR="00352BC6" w:rsidRDefault="00000000">
            <w:r>
              <w:rPr>
                <w:rFonts w:ascii="Arial" w:hAnsi="Arial"/>
                <w:sz w:val="16"/>
              </w:rPr>
              <w:t>China Mobile Com. Corporation</w:t>
            </w:r>
          </w:p>
        </w:tc>
        <w:tc>
          <w:tcPr>
            <w:tcW w:w="1121" w:type="dxa"/>
          </w:tcPr>
          <w:p w14:paraId="00D0D52A" w14:textId="77777777" w:rsidR="00352BC6" w:rsidRDefault="00000000">
            <w:r>
              <w:rPr>
                <w:rFonts w:ascii="Arial" w:hAnsi="Arial"/>
                <w:sz w:val="16"/>
              </w:rPr>
              <w:t>5GS_Ph1-DCH, TEI19</w:t>
            </w:r>
          </w:p>
        </w:tc>
        <w:tc>
          <w:tcPr>
            <w:tcW w:w="1121" w:type="dxa"/>
          </w:tcPr>
          <w:p w14:paraId="668E51DF" w14:textId="77777777" w:rsidR="00352BC6" w:rsidRDefault="00000000">
            <w:r>
              <w:rPr>
                <w:rFonts w:ascii="Arial" w:hAnsi="Arial"/>
                <w:sz w:val="16"/>
              </w:rPr>
              <w:t>6.1.1.2, 6.1.3.2</w:t>
            </w:r>
          </w:p>
        </w:tc>
        <w:tc>
          <w:tcPr>
            <w:tcW w:w="1121" w:type="dxa"/>
          </w:tcPr>
          <w:p w14:paraId="7CE7B8E4" w14:textId="77777777" w:rsidR="00352BC6" w:rsidRDefault="00000000"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 w:rsidR="00352BC6" w14:paraId="55968418" w14:textId="77777777" w:rsidTr="00352BC6">
        <w:tc>
          <w:tcPr>
            <w:tcW w:w="1121" w:type="dxa"/>
          </w:tcPr>
          <w:p w14:paraId="6945D10C" w14:textId="77777777" w:rsidR="00352BC6" w:rsidRDefault="00000000">
            <w:r>
              <w:rPr>
                <w:rFonts w:ascii="Arial" w:hAnsi="Arial"/>
                <w:sz w:val="16"/>
              </w:rPr>
              <w:t>32.255</w:t>
            </w:r>
          </w:p>
        </w:tc>
        <w:tc>
          <w:tcPr>
            <w:tcW w:w="1121" w:type="dxa"/>
          </w:tcPr>
          <w:p w14:paraId="3671A110" w14:textId="77777777" w:rsidR="00352BC6" w:rsidRDefault="00000000">
            <w:r>
              <w:rPr>
                <w:rFonts w:ascii="Arial" w:hAnsi="Arial"/>
                <w:sz w:val="16"/>
              </w:rPr>
              <w:t>0602</w:t>
            </w:r>
          </w:p>
        </w:tc>
        <w:tc>
          <w:tcPr>
            <w:tcW w:w="1121" w:type="dxa"/>
          </w:tcPr>
          <w:p w14:paraId="403CA546" w14:textId="77777777" w:rsidR="00352BC6" w:rsidRDefault="00000000"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1121" w:type="dxa"/>
          </w:tcPr>
          <w:p w14:paraId="719D4CB0" w14:textId="77777777" w:rsidR="00352BC6" w:rsidRDefault="00000000"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1121" w:type="dxa"/>
          </w:tcPr>
          <w:p w14:paraId="3A93E91C" w14:textId="77777777" w:rsidR="00352BC6" w:rsidRDefault="00000000">
            <w:r>
              <w:rPr>
                <w:rFonts w:ascii="Arial" w:hAnsi="Arial"/>
                <w:sz w:val="16"/>
              </w:rPr>
              <w:t>Rel-19 CR 32.255 Correction of missing the Slice Info and the DNN Selection Mode</w:t>
            </w:r>
          </w:p>
        </w:tc>
        <w:tc>
          <w:tcPr>
            <w:tcW w:w="1121" w:type="dxa"/>
          </w:tcPr>
          <w:p w14:paraId="5762A3AC" w14:textId="77777777" w:rsidR="00352BC6" w:rsidRDefault="00000000"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1121" w:type="dxa"/>
          </w:tcPr>
          <w:p w14:paraId="7E2DE8C7" w14:textId="77777777" w:rsidR="00352BC6" w:rsidRDefault="00000000">
            <w:r>
              <w:rPr>
                <w:rFonts w:ascii="Arial" w:hAnsi="Arial"/>
                <w:sz w:val="16"/>
              </w:rPr>
              <w:t>19.2.0</w:t>
            </w:r>
          </w:p>
        </w:tc>
        <w:tc>
          <w:tcPr>
            <w:tcW w:w="1121" w:type="dxa"/>
          </w:tcPr>
          <w:p w14:paraId="42481EB1" w14:textId="77777777" w:rsidR="00352BC6" w:rsidRDefault="00000000">
            <w:r>
              <w:rPr>
                <w:rFonts w:ascii="Arial" w:hAnsi="Arial"/>
                <w:sz w:val="16"/>
              </w:rPr>
              <w:t>SA5#162</w:t>
            </w:r>
          </w:p>
        </w:tc>
        <w:tc>
          <w:tcPr>
            <w:tcW w:w="1121" w:type="dxa"/>
          </w:tcPr>
          <w:p w14:paraId="63CE44A4" w14:textId="77777777" w:rsidR="00352BC6" w:rsidRDefault="00000000">
            <w:r>
              <w:rPr>
                <w:rFonts w:ascii="Arial" w:hAnsi="Arial"/>
                <w:sz w:val="16"/>
              </w:rPr>
              <w:t>S5-253789</w:t>
            </w:r>
          </w:p>
        </w:tc>
        <w:tc>
          <w:tcPr>
            <w:tcW w:w="1121" w:type="dxa"/>
          </w:tcPr>
          <w:p w14:paraId="7B2C2755" w14:textId="77777777" w:rsidR="00352BC6" w:rsidRDefault="00000000"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1121" w:type="dxa"/>
          </w:tcPr>
          <w:p w14:paraId="67EDED53" w14:textId="77777777" w:rsidR="00352BC6" w:rsidRDefault="00000000">
            <w:r>
              <w:rPr>
                <w:rFonts w:ascii="Arial" w:hAnsi="Arial"/>
                <w:sz w:val="16"/>
              </w:rPr>
              <w:t>TEI19</w:t>
            </w:r>
          </w:p>
        </w:tc>
        <w:tc>
          <w:tcPr>
            <w:tcW w:w="1121" w:type="dxa"/>
          </w:tcPr>
          <w:p w14:paraId="2DB67653" w14:textId="77777777" w:rsidR="00352BC6" w:rsidRDefault="00000000">
            <w:r>
              <w:rPr>
                <w:rFonts w:ascii="Arial" w:hAnsi="Arial"/>
                <w:sz w:val="16"/>
              </w:rPr>
              <w:t>C.3.2.1</w:t>
            </w:r>
          </w:p>
        </w:tc>
        <w:tc>
          <w:tcPr>
            <w:tcW w:w="1121" w:type="dxa"/>
          </w:tcPr>
          <w:p w14:paraId="4BE61A94" w14:textId="77777777" w:rsidR="00352BC6" w:rsidRDefault="00000000"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 w:rsidR="00352BC6" w14:paraId="673AE7D1" w14:textId="77777777" w:rsidTr="00352BC6">
        <w:tc>
          <w:tcPr>
            <w:tcW w:w="1121" w:type="dxa"/>
          </w:tcPr>
          <w:p w14:paraId="0A566EE1" w14:textId="77777777" w:rsidR="00352BC6" w:rsidRDefault="00000000">
            <w:r>
              <w:rPr>
                <w:rFonts w:ascii="Arial" w:hAnsi="Arial"/>
                <w:sz w:val="16"/>
              </w:rPr>
              <w:t>32.255</w:t>
            </w:r>
          </w:p>
        </w:tc>
        <w:tc>
          <w:tcPr>
            <w:tcW w:w="1121" w:type="dxa"/>
          </w:tcPr>
          <w:p w14:paraId="30E85F44" w14:textId="77777777" w:rsidR="00352BC6" w:rsidRDefault="00000000">
            <w:r>
              <w:rPr>
                <w:rFonts w:ascii="Arial" w:hAnsi="Arial"/>
                <w:sz w:val="16"/>
              </w:rPr>
              <w:t>0603</w:t>
            </w:r>
          </w:p>
        </w:tc>
        <w:tc>
          <w:tcPr>
            <w:tcW w:w="1121" w:type="dxa"/>
          </w:tcPr>
          <w:p w14:paraId="5D9B9003" w14:textId="77777777" w:rsidR="00352BC6" w:rsidRDefault="00000000"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1121" w:type="dxa"/>
          </w:tcPr>
          <w:p w14:paraId="33F0BAE7" w14:textId="77777777" w:rsidR="00352BC6" w:rsidRDefault="00000000"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1121" w:type="dxa"/>
          </w:tcPr>
          <w:p w14:paraId="353EF467" w14:textId="77777777" w:rsidR="00352BC6" w:rsidRDefault="00000000">
            <w:r>
              <w:rPr>
                <w:rFonts w:ascii="Arial" w:hAnsi="Arial"/>
                <w:sz w:val="16"/>
              </w:rPr>
              <w:t>Rel-19 CR 32.255 Correction of category for interworking attributes</w:t>
            </w:r>
          </w:p>
        </w:tc>
        <w:tc>
          <w:tcPr>
            <w:tcW w:w="1121" w:type="dxa"/>
          </w:tcPr>
          <w:p w14:paraId="4B32EE02" w14:textId="77777777" w:rsidR="00352BC6" w:rsidRDefault="00000000"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1121" w:type="dxa"/>
          </w:tcPr>
          <w:p w14:paraId="7BE18D5A" w14:textId="77777777" w:rsidR="00352BC6" w:rsidRDefault="00000000">
            <w:r>
              <w:rPr>
                <w:rFonts w:ascii="Arial" w:hAnsi="Arial"/>
                <w:sz w:val="16"/>
              </w:rPr>
              <w:t>19.2.0</w:t>
            </w:r>
          </w:p>
        </w:tc>
        <w:tc>
          <w:tcPr>
            <w:tcW w:w="1121" w:type="dxa"/>
          </w:tcPr>
          <w:p w14:paraId="16F8B29B" w14:textId="77777777" w:rsidR="00352BC6" w:rsidRDefault="00000000">
            <w:r>
              <w:rPr>
                <w:rFonts w:ascii="Arial" w:hAnsi="Arial"/>
                <w:sz w:val="16"/>
              </w:rPr>
              <w:t>SA5#162</w:t>
            </w:r>
          </w:p>
        </w:tc>
        <w:tc>
          <w:tcPr>
            <w:tcW w:w="1121" w:type="dxa"/>
          </w:tcPr>
          <w:p w14:paraId="5DE88FFE" w14:textId="77777777" w:rsidR="00352BC6" w:rsidRDefault="00000000">
            <w:r>
              <w:rPr>
                <w:rFonts w:ascii="Arial" w:hAnsi="Arial"/>
                <w:sz w:val="16"/>
              </w:rPr>
              <w:t>S5-253792</w:t>
            </w:r>
          </w:p>
        </w:tc>
        <w:tc>
          <w:tcPr>
            <w:tcW w:w="1121" w:type="dxa"/>
          </w:tcPr>
          <w:p w14:paraId="3DE8D924" w14:textId="77777777" w:rsidR="00352BC6" w:rsidRDefault="00000000"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1121" w:type="dxa"/>
          </w:tcPr>
          <w:p w14:paraId="28DF1A10" w14:textId="77777777" w:rsidR="00352BC6" w:rsidRDefault="00000000">
            <w:r>
              <w:rPr>
                <w:rFonts w:ascii="Arial" w:hAnsi="Arial"/>
                <w:sz w:val="16"/>
              </w:rPr>
              <w:t>TEI19</w:t>
            </w:r>
          </w:p>
        </w:tc>
        <w:tc>
          <w:tcPr>
            <w:tcW w:w="1121" w:type="dxa"/>
          </w:tcPr>
          <w:p w14:paraId="11F7A571" w14:textId="77777777" w:rsidR="00352BC6" w:rsidRDefault="00000000">
            <w:r>
              <w:rPr>
                <w:rFonts w:ascii="Arial" w:hAnsi="Arial"/>
                <w:sz w:val="16"/>
              </w:rPr>
              <w:t>B.2.2.1.2</w:t>
            </w:r>
          </w:p>
        </w:tc>
        <w:tc>
          <w:tcPr>
            <w:tcW w:w="1121" w:type="dxa"/>
          </w:tcPr>
          <w:p w14:paraId="64929A6B" w14:textId="77777777" w:rsidR="00352BC6" w:rsidRDefault="00000000"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 w:rsidR="00352BC6" w14:paraId="2D689C15" w14:textId="77777777" w:rsidTr="00352BC6">
        <w:tc>
          <w:tcPr>
            <w:tcW w:w="1121" w:type="dxa"/>
          </w:tcPr>
          <w:p w14:paraId="59DC1ACF" w14:textId="77777777" w:rsidR="00352BC6" w:rsidRDefault="00000000">
            <w:r>
              <w:rPr>
                <w:rFonts w:ascii="Arial" w:hAnsi="Arial"/>
                <w:sz w:val="16"/>
              </w:rPr>
              <w:t>32.256</w:t>
            </w:r>
          </w:p>
        </w:tc>
        <w:tc>
          <w:tcPr>
            <w:tcW w:w="1121" w:type="dxa"/>
          </w:tcPr>
          <w:p w14:paraId="6BFD67E4" w14:textId="77777777" w:rsidR="00352BC6" w:rsidRDefault="00000000">
            <w:r>
              <w:rPr>
                <w:rFonts w:ascii="Arial" w:hAnsi="Arial"/>
                <w:sz w:val="16"/>
              </w:rPr>
              <w:t>0053</w:t>
            </w:r>
          </w:p>
        </w:tc>
        <w:tc>
          <w:tcPr>
            <w:tcW w:w="1121" w:type="dxa"/>
          </w:tcPr>
          <w:p w14:paraId="738776DC" w14:textId="77777777" w:rsidR="00352BC6" w:rsidRDefault="00000000"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1121" w:type="dxa"/>
          </w:tcPr>
          <w:p w14:paraId="2EE7B874" w14:textId="77777777" w:rsidR="00352BC6" w:rsidRDefault="00000000"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1121" w:type="dxa"/>
          </w:tcPr>
          <w:p w14:paraId="0A9C0E97" w14:textId="77777777" w:rsidR="00352BC6" w:rsidRDefault="00000000">
            <w:r>
              <w:rPr>
                <w:rFonts w:ascii="Arial" w:hAnsi="Arial"/>
                <w:sz w:val="16"/>
              </w:rPr>
              <w:t>Rel-19 CR TS 32.256 Correction on references to internal clauses</w:t>
            </w:r>
          </w:p>
        </w:tc>
        <w:tc>
          <w:tcPr>
            <w:tcW w:w="1121" w:type="dxa"/>
          </w:tcPr>
          <w:p w14:paraId="1FE85F2B" w14:textId="77777777" w:rsidR="00352BC6" w:rsidRDefault="00000000">
            <w:r>
              <w:rPr>
                <w:rFonts w:ascii="Arial" w:hAnsi="Arial"/>
                <w:sz w:val="16"/>
              </w:rPr>
              <w:t>D</w:t>
            </w:r>
          </w:p>
        </w:tc>
        <w:tc>
          <w:tcPr>
            <w:tcW w:w="1121" w:type="dxa"/>
          </w:tcPr>
          <w:p w14:paraId="3097C3D2" w14:textId="77777777" w:rsidR="00352BC6" w:rsidRDefault="00000000">
            <w:r>
              <w:rPr>
                <w:rFonts w:ascii="Arial" w:hAnsi="Arial"/>
                <w:sz w:val="16"/>
              </w:rPr>
              <w:t>19.2.0</w:t>
            </w:r>
          </w:p>
        </w:tc>
        <w:tc>
          <w:tcPr>
            <w:tcW w:w="1121" w:type="dxa"/>
          </w:tcPr>
          <w:p w14:paraId="494028E7" w14:textId="77777777" w:rsidR="00352BC6" w:rsidRDefault="00000000">
            <w:r>
              <w:rPr>
                <w:rFonts w:ascii="Arial" w:hAnsi="Arial"/>
                <w:sz w:val="16"/>
              </w:rPr>
              <w:t>SA5#162</w:t>
            </w:r>
          </w:p>
        </w:tc>
        <w:tc>
          <w:tcPr>
            <w:tcW w:w="1121" w:type="dxa"/>
          </w:tcPr>
          <w:p w14:paraId="3D6E090C" w14:textId="77777777" w:rsidR="00352BC6" w:rsidRDefault="00000000">
            <w:r>
              <w:rPr>
                <w:rFonts w:ascii="Arial" w:hAnsi="Arial"/>
                <w:sz w:val="16"/>
              </w:rPr>
              <w:t>S5-253256</w:t>
            </w:r>
          </w:p>
        </w:tc>
        <w:tc>
          <w:tcPr>
            <w:tcW w:w="1121" w:type="dxa"/>
          </w:tcPr>
          <w:p w14:paraId="415DF71D" w14:textId="77777777" w:rsidR="00352BC6" w:rsidRDefault="00000000">
            <w:r>
              <w:rPr>
                <w:rFonts w:ascii="Arial" w:hAnsi="Arial"/>
                <w:sz w:val="16"/>
              </w:rPr>
              <w:t>MATRIXX Software</w:t>
            </w:r>
          </w:p>
        </w:tc>
        <w:tc>
          <w:tcPr>
            <w:tcW w:w="1121" w:type="dxa"/>
          </w:tcPr>
          <w:p w14:paraId="4CDDE0A3" w14:textId="77777777" w:rsidR="00352BC6" w:rsidRDefault="00000000">
            <w:r>
              <w:rPr>
                <w:rFonts w:ascii="Arial" w:hAnsi="Arial"/>
                <w:sz w:val="16"/>
              </w:rPr>
              <w:t>TEI19</w:t>
            </w:r>
          </w:p>
        </w:tc>
        <w:tc>
          <w:tcPr>
            <w:tcW w:w="1121" w:type="dxa"/>
          </w:tcPr>
          <w:p w14:paraId="76FFA387" w14:textId="77777777" w:rsidR="00352BC6" w:rsidRDefault="00000000">
            <w:r>
              <w:rPr>
                <w:rFonts w:ascii="Arial" w:hAnsi="Arial"/>
                <w:sz w:val="16"/>
              </w:rPr>
              <w:t>5.2.2.5.1</w:t>
            </w:r>
          </w:p>
        </w:tc>
        <w:tc>
          <w:tcPr>
            <w:tcW w:w="1121" w:type="dxa"/>
          </w:tcPr>
          <w:p w14:paraId="48317BD6" w14:textId="77777777" w:rsidR="00352BC6" w:rsidRDefault="00000000"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 w:rsidR="00352BC6" w14:paraId="6D5C2313" w14:textId="77777777" w:rsidTr="00352BC6">
        <w:tc>
          <w:tcPr>
            <w:tcW w:w="1121" w:type="dxa"/>
          </w:tcPr>
          <w:p w14:paraId="21389537" w14:textId="77777777" w:rsidR="00352BC6" w:rsidRDefault="00000000">
            <w:r>
              <w:rPr>
                <w:rFonts w:ascii="Arial" w:hAnsi="Arial"/>
                <w:sz w:val="16"/>
              </w:rPr>
              <w:t>32.290</w:t>
            </w:r>
          </w:p>
        </w:tc>
        <w:tc>
          <w:tcPr>
            <w:tcW w:w="1121" w:type="dxa"/>
          </w:tcPr>
          <w:p w14:paraId="12C132AE" w14:textId="77777777" w:rsidR="00352BC6" w:rsidRDefault="00000000">
            <w:r>
              <w:rPr>
                <w:rFonts w:ascii="Arial" w:hAnsi="Arial"/>
                <w:sz w:val="16"/>
              </w:rPr>
              <w:t>0250</w:t>
            </w:r>
          </w:p>
        </w:tc>
        <w:tc>
          <w:tcPr>
            <w:tcW w:w="1121" w:type="dxa"/>
          </w:tcPr>
          <w:p w14:paraId="18C1EC91" w14:textId="77777777" w:rsidR="00352BC6" w:rsidRDefault="00000000"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1121" w:type="dxa"/>
          </w:tcPr>
          <w:p w14:paraId="629D48B8" w14:textId="77777777" w:rsidR="00352BC6" w:rsidRDefault="00000000"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1121" w:type="dxa"/>
          </w:tcPr>
          <w:p w14:paraId="46FBB713" w14:textId="77777777" w:rsidR="00352BC6" w:rsidRDefault="00000000">
            <w:r>
              <w:rPr>
                <w:rFonts w:ascii="Arial" w:hAnsi="Arial"/>
                <w:sz w:val="16"/>
              </w:rPr>
              <w:t>Rel-19 CR 32.290 Correction of handling of unused units</w:t>
            </w:r>
          </w:p>
        </w:tc>
        <w:tc>
          <w:tcPr>
            <w:tcW w:w="1121" w:type="dxa"/>
          </w:tcPr>
          <w:p w14:paraId="41AB33E3" w14:textId="77777777" w:rsidR="00352BC6" w:rsidRDefault="00000000"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1121" w:type="dxa"/>
          </w:tcPr>
          <w:p w14:paraId="5FF25917" w14:textId="77777777" w:rsidR="00352BC6" w:rsidRDefault="00000000">
            <w:r>
              <w:rPr>
                <w:rFonts w:ascii="Arial" w:hAnsi="Arial"/>
                <w:sz w:val="16"/>
              </w:rPr>
              <w:t>19.3.0</w:t>
            </w:r>
          </w:p>
        </w:tc>
        <w:tc>
          <w:tcPr>
            <w:tcW w:w="1121" w:type="dxa"/>
          </w:tcPr>
          <w:p w14:paraId="6F50A816" w14:textId="77777777" w:rsidR="00352BC6" w:rsidRDefault="00000000">
            <w:r>
              <w:rPr>
                <w:rFonts w:ascii="Arial" w:hAnsi="Arial"/>
                <w:sz w:val="16"/>
              </w:rPr>
              <w:t>SA5#162</w:t>
            </w:r>
          </w:p>
        </w:tc>
        <w:tc>
          <w:tcPr>
            <w:tcW w:w="1121" w:type="dxa"/>
          </w:tcPr>
          <w:p w14:paraId="044D40F1" w14:textId="77777777" w:rsidR="00352BC6" w:rsidRDefault="00000000">
            <w:r>
              <w:rPr>
                <w:rFonts w:ascii="Arial" w:hAnsi="Arial"/>
                <w:sz w:val="16"/>
              </w:rPr>
              <w:t>S5-253790</w:t>
            </w:r>
          </w:p>
        </w:tc>
        <w:tc>
          <w:tcPr>
            <w:tcW w:w="1121" w:type="dxa"/>
          </w:tcPr>
          <w:p w14:paraId="22C1153A" w14:textId="77777777" w:rsidR="00352BC6" w:rsidRDefault="00000000"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1121" w:type="dxa"/>
          </w:tcPr>
          <w:p w14:paraId="645803F8" w14:textId="77777777" w:rsidR="00352BC6" w:rsidRDefault="00000000">
            <w:r>
              <w:rPr>
                <w:rFonts w:ascii="Arial" w:hAnsi="Arial"/>
                <w:sz w:val="16"/>
              </w:rPr>
              <w:t>TEI19</w:t>
            </w:r>
          </w:p>
        </w:tc>
        <w:tc>
          <w:tcPr>
            <w:tcW w:w="1121" w:type="dxa"/>
          </w:tcPr>
          <w:p w14:paraId="1F9D4040" w14:textId="77777777" w:rsidR="00352BC6" w:rsidRDefault="00000000">
            <w:r>
              <w:rPr>
                <w:rFonts w:ascii="Arial" w:hAnsi="Arial"/>
                <w:sz w:val="16"/>
              </w:rPr>
              <w:t>5.4.8.1</w:t>
            </w:r>
          </w:p>
        </w:tc>
        <w:tc>
          <w:tcPr>
            <w:tcW w:w="1121" w:type="dxa"/>
          </w:tcPr>
          <w:p w14:paraId="6EB69417" w14:textId="77777777" w:rsidR="00352BC6" w:rsidRDefault="00000000"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 w:rsidR="00352BC6" w14:paraId="410CCF37" w14:textId="77777777" w:rsidTr="00352BC6">
        <w:tc>
          <w:tcPr>
            <w:tcW w:w="1121" w:type="dxa"/>
          </w:tcPr>
          <w:p w14:paraId="02BA7F53" w14:textId="77777777" w:rsidR="00352BC6" w:rsidRDefault="00000000">
            <w:r>
              <w:rPr>
                <w:rFonts w:ascii="Arial" w:hAnsi="Arial"/>
                <w:sz w:val="16"/>
              </w:rPr>
              <w:t>32.290</w:t>
            </w:r>
          </w:p>
        </w:tc>
        <w:tc>
          <w:tcPr>
            <w:tcW w:w="1121" w:type="dxa"/>
          </w:tcPr>
          <w:p w14:paraId="47B34A86" w14:textId="77777777" w:rsidR="00352BC6" w:rsidRDefault="00000000">
            <w:r>
              <w:rPr>
                <w:rFonts w:ascii="Arial" w:hAnsi="Arial"/>
                <w:sz w:val="16"/>
              </w:rPr>
              <w:t>0251</w:t>
            </w:r>
          </w:p>
        </w:tc>
        <w:tc>
          <w:tcPr>
            <w:tcW w:w="1121" w:type="dxa"/>
          </w:tcPr>
          <w:p w14:paraId="443ED970" w14:textId="77777777" w:rsidR="00352BC6" w:rsidRDefault="00000000"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1121" w:type="dxa"/>
          </w:tcPr>
          <w:p w14:paraId="3A28779A" w14:textId="77777777" w:rsidR="00352BC6" w:rsidRDefault="00000000"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1121" w:type="dxa"/>
          </w:tcPr>
          <w:p w14:paraId="3D812796" w14:textId="77777777" w:rsidR="00352BC6" w:rsidRDefault="00000000">
            <w:r>
              <w:rPr>
                <w:rFonts w:ascii="Arial" w:hAnsi="Arial"/>
                <w:sz w:val="16"/>
              </w:rPr>
              <w:t>Rel-19 CR 32.290 Correction of when two CHF are applicable</w:t>
            </w:r>
          </w:p>
        </w:tc>
        <w:tc>
          <w:tcPr>
            <w:tcW w:w="1121" w:type="dxa"/>
          </w:tcPr>
          <w:p w14:paraId="1ED87AC3" w14:textId="77777777" w:rsidR="00352BC6" w:rsidRDefault="00000000"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1121" w:type="dxa"/>
          </w:tcPr>
          <w:p w14:paraId="71EA5970" w14:textId="77777777" w:rsidR="00352BC6" w:rsidRDefault="00000000">
            <w:r>
              <w:rPr>
                <w:rFonts w:ascii="Arial" w:hAnsi="Arial"/>
                <w:sz w:val="16"/>
              </w:rPr>
              <w:t>19.3.0</w:t>
            </w:r>
          </w:p>
        </w:tc>
        <w:tc>
          <w:tcPr>
            <w:tcW w:w="1121" w:type="dxa"/>
          </w:tcPr>
          <w:p w14:paraId="46760C48" w14:textId="77777777" w:rsidR="00352BC6" w:rsidRDefault="00000000">
            <w:r>
              <w:rPr>
                <w:rFonts w:ascii="Arial" w:hAnsi="Arial"/>
                <w:sz w:val="16"/>
              </w:rPr>
              <w:t>SA5#162</w:t>
            </w:r>
          </w:p>
        </w:tc>
        <w:tc>
          <w:tcPr>
            <w:tcW w:w="1121" w:type="dxa"/>
          </w:tcPr>
          <w:p w14:paraId="39C203E4" w14:textId="77777777" w:rsidR="00352BC6" w:rsidRDefault="00000000">
            <w:r>
              <w:rPr>
                <w:rFonts w:ascii="Arial" w:hAnsi="Arial"/>
                <w:sz w:val="16"/>
              </w:rPr>
              <w:t>S5-253791</w:t>
            </w:r>
          </w:p>
        </w:tc>
        <w:tc>
          <w:tcPr>
            <w:tcW w:w="1121" w:type="dxa"/>
          </w:tcPr>
          <w:p w14:paraId="631C2495" w14:textId="77777777" w:rsidR="00352BC6" w:rsidRDefault="00000000"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1121" w:type="dxa"/>
          </w:tcPr>
          <w:p w14:paraId="49B45167" w14:textId="77777777" w:rsidR="00352BC6" w:rsidRDefault="00000000">
            <w:r>
              <w:rPr>
                <w:rFonts w:ascii="Arial" w:hAnsi="Arial"/>
                <w:sz w:val="16"/>
              </w:rPr>
              <w:t>TEI19</w:t>
            </w:r>
          </w:p>
        </w:tc>
        <w:tc>
          <w:tcPr>
            <w:tcW w:w="1121" w:type="dxa"/>
          </w:tcPr>
          <w:p w14:paraId="25A3BE20" w14:textId="77777777" w:rsidR="00352BC6" w:rsidRDefault="00000000">
            <w:r>
              <w:rPr>
                <w:rFonts w:ascii="Arial" w:hAnsi="Arial"/>
                <w:sz w:val="16"/>
              </w:rPr>
              <w:t>4.2</w:t>
            </w:r>
          </w:p>
        </w:tc>
        <w:tc>
          <w:tcPr>
            <w:tcW w:w="1121" w:type="dxa"/>
          </w:tcPr>
          <w:p w14:paraId="15C1A612" w14:textId="77777777" w:rsidR="00352BC6" w:rsidRDefault="00000000"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 w:rsidR="00352BC6" w14:paraId="596C4A2A" w14:textId="77777777" w:rsidTr="00352BC6">
        <w:tc>
          <w:tcPr>
            <w:tcW w:w="1121" w:type="dxa"/>
          </w:tcPr>
          <w:p w14:paraId="2376402F" w14:textId="77777777" w:rsidR="00352BC6" w:rsidRDefault="00000000">
            <w:r>
              <w:rPr>
                <w:rFonts w:ascii="Arial" w:hAnsi="Arial"/>
                <w:sz w:val="16"/>
              </w:rPr>
              <w:t>32.291</w:t>
            </w:r>
          </w:p>
        </w:tc>
        <w:tc>
          <w:tcPr>
            <w:tcW w:w="1121" w:type="dxa"/>
          </w:tcPr>
          <w:p w14:paraId="0A88FE54" w14:textId="77777777" w:rsidR="00352BC6" w:rsidRDefault="00000000">
            <w:r>
              <w:rPr>
                <w:rFonts w:ascii="Arial" w:hAnsi="Arial"/>
                <w:sz w:val="16"/>
              </w:rPr>
              <w:t>0626</w:t>
            </w:r>
          </w:p>
        </w:tc>
        <w:tc>
          <w:tcPr>
            <w:tcW w:w="1121" w:type="dxa"/>
          </w:tcPr>
          <w:p w14:paraId="44919948" w14:textId="77777777" w:rsidR="00352BC6" w:rsidRDefault="00000000"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1121" w:type="dxa"/>
          </w:tcPr>
          <w:p w14:paraId="20B244E9" w14:textId="77777777" w:rsidR="00352BC6" w:rsidRDefault="00000000"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1121" w:type="dxa"/>
          </w:tcPr>
          <w:p w14:paraId="720A6BBE" w14:textId="77777777" w:rsidR="00352BC6" w:rsidRDefault="00000000">
            <w:r>
              <w:rPr>
                <w:rFonts w:ascii="Arial" w:hAnsi="Arial"/>
                <w:sz w:val="16"/>
              </w:rPr>
              <w:t>Rel-19 CR 32.291 Addition on NSPA charging information</w:t>
            </w:r>
          </w:p>
        </w:tc>
        <w:tc>
          <w:tcPr>
            <w:tcW w:w="1121" w:type="dxa"/>
          </w:tcPr>
          <w:p w14:paraId="14D454B5" w14:textId="77777777" w:rsidR="00352BC6" w:rsidRDefault="00000000">
            <w:r>
              <w:rPr>
                <w:rFonts w:ascii="Arial" w:hAnsi="Arial"/>
                <w:sz w:val="16"/>
              </w:rPr>
              <w:t>C</w:t>
            </w:r>
          </w:p>
        </w:tc>
        <w:tc>
          <w:tcPr>
            <w:tcW w:w="1121" w:type="dxa"/>
          </w:tcPr>
          <w:p w14:paraId="30C260D2" w14:textId="77777777" w:rsidR="00352BC6" w:rsidRDefault="00000000">
            <w:r>
              <w:rPr>
                <w:rFonts w:ascii="Arial" w:hAnsi="Arial"/>
                <w:sz w:val="16"/>
              </w:rPr>
              <w:t>19.3.0</w:t>
            </w:r>
          </w:p>
        </w:tc>
        <w:tc>
          <w:tcPr>
            <w:tcW w:w="1121" w:type="dxa"/>
          </w:tcPr>
          <w:p w14:paraId="2C09338E" w14:textId="77777777" w:rsidR="00352BC6" w:rsidRDefault="00000000">
            <w:r>
              <w:rPr>
                <w:rFonts w:ascii="Arial" w:hAnsi="Arial"/>
                <w:sz w:val="16"/>
              </w:rPr>
              <w:t>SA5#162</w:t>
            </w:r>
          </w:p>
        </w:tc>
        <w:tc>
          <w:tcPr>
            <w:tcW w:w="1121" w:type="dxa"/>
          </w:tcPr>
          <w:p w14:paraId="780B8B33" w14:textId="77777777" w:rsidR="00352BC6" w:rsidRDefault="00000000">
            <w:r>
              <w:rPr>
                <w:rFonts w:ascii="Arial" w:hAnsi="Arial"/>
                <w:sz w:val="16"/>
              </w:rPr>
              <w:t>S5-253782</w:t>
            </w:r>
          </w:p>
        </w:tc>
        <w:tc>
          <w:tcPr>
            <w:tcW w:w="1121" w:type="dxa"/>
          </w:tcPr>
          <w:p w14:paraId="6DE821B4" w14:textId="77777777" w:rsidR="00352BC6" w:rsidRDefault="00000000"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w="1121" w:type="dxa"/>
          </w:tcPr>
          <w:p w14:paraId="7D61F218" w14:textId="77777777" w:rsidR="00352BC6" w:rsidRDefault="00000000">
            <w:r>
              <w:rPr>
                <w:rFonts w:ascii="Arial" w:hAnsi="Arial"/>
                <w:sz w:val="16"/>
              </w:rPr>
              <w:t>5GS_NSPACH,TEI19</w:t>
            </w:r>
          </w:p>
        </w:tc>
        <w:tc>
          <w:tcPr>
            <w:tcW w:w="1121" w:type="dxa"/>
          </w:tcPr>
          <w:p w14:paraId="31917EBA" w14:textId="77777777" w:rsidR="00352BC6" w:rsidRDefault="00000000">
            <w:r>
              <w:rPr>
                <w:rFonts w:ascii="Arial" w:hAnsi="Arial"/>
                <w:sz w:val="16"/>
              </w:rPr>
              <w:t>6.1.6.2.7.5, 6.1.6.3.4, 7.6, Forge</w:t>
            </w:r>
          </w:p>
        </w:tc>
        <w:tc>
          <w:tcPr>
            <w:tcW w:w="1121" w:type="dxa"/>
          </w:tcPr>
          <w:p w14:paraId="35B770B9" w14:textId="77777777" w:rsidR="00352BC6" w:rsidRDefault="00000000"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 w:rsidR="00352BC6" w14:paraId="39704883" w14:textId="77777777" w:rsidTr="00352BC6">
        <w:tc>
          <w:tcPr>
            <w:tcW w:w="1121" w:type="dxa"/>
          </w:tcPr>
          <w:p w14:paraId="2A6608BF" w14:textId="77777777" w:rsidR="00352BC6" w:rsidRDefault="00000000">
            <w:r>
              <w:rPr>
                <w:rFonts w:ascii="Arial" w:hAnsi="Arial"/>
                <w:sz w:val="16"/>
              </w:rPr>
              <w:t>32.291</w:t>
            </w:r>
          </w:p>
        </w:tc>
        <w:tc>
          <w:tcPr>
            <w:tcW w:w="1121" w:type="dxa"/>
          </w:tcPr>
          <w:p w14:paraId="276A58E9" w14:textId="77777777" w:rsidR="00352BC6" w:rsidRDefault="00000000">
            <w:r>
              <w:rPr>
                <w:rFonts w:ascii="Arial" w:hAnsi="Arial"/>
                <w:sz w:val="16"/>
              </w:rPr>
              <w:t>0634</w:t>
            </w:r>
          </w:p>
        </w:tc>
        <w:tc>
          <w:tcPr>
            <w:tcW w:w="1121" w:type="dxa"/>
          </w:tcPr>
          <w:p w14:paraId="35E1AE19" w14:textId="77777777" w:rsidR="00352BC6" w:rsidRDefault="00000000"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1121" w:type="dxa"/>
          </w:tcPr>
          <w:p w14:paraId="2DE0CB8D" w14:textId="77777777" w:rsidR="00352BC6" w:rsidRDefault="00000000"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1121" w:type="dxa"/>
          </w:tcPr>
          <w:p w14:paraId="23EDAB3A" w14:textId="77777777" w:rsidR="00352BC6" w:rsidRDefault="00000000">
            <w:r>
              <w:rPr>
                <w:rFonts w:ascii="Arial" w:hAnsi="Arial"/>
                <w:sz w:val="16"/>
              </w:rPr>
              <w:t>Rel-19 CR 32.291 Correction on the Notification</w:t>
            </w:r>
          </w:p>
        </w:tc>
        <w:tc>
          <w:tcPr>
            <w:tcW w:w="1121" w:type="dxa"/>
          </w:tcPr>
          <w:p w14:paraId="6FCEA317" w14:textId="77777777" w:rsidR="00352BC6" w:rsidRDefault="00000000"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1121" w:type="dxa"/>
          </w:tcPr>
          <w:p w14:paraId="65538D15" w14:textId="77777777" w:rsidR="00352BC6" w:rsidRDefault="00000000">
            <w:r>
              <w:rPr>
                <w:rFonts w:ascii="Arial" w:hAnsi="Arial"/>
                <w:sz w:val="16"/>
              </w:rPr>
              <w:t>19.3.0</w:t>
            </w:r>
          </w:p>
        </w:tc>
        <w:tc>
          <w:tcPr>
            <w:tcW w:w="1121" w:type="dxa"/>
          </w:tcPr>
          <w:p w14:paraId="515855D7" w14:textId="77777777" w:rsidR="00352BC6" w:rsidRDefault="00000000">
            <w:r>
              <w:rPr>
                <w:rFonts w:ascii="Arial" w:hAnsi="Arial"/>
                <w:sz w:val="16"/>
              </w:rPr>
              <w:t>SA5#162</w:t>
            </w:r>
          </w:p>
        </w:tc>
        <w:tc>
          <w:tcPr>
            <w:tcW w:w="1121" w:type="dxa"/>
          </w:tcPr>
          <w:p w14:paraId="44E1F292" w14:textId="77777777" w:rsidR="00352BC6" w:rsidRDefault="00000000">
            <w:r>
              <w:rPr>
                <w:rFonts w:ascii="Arial" w:hAnsi="Arial"/>
                <w:sz w:val="16"/>
              </w:rPr>
              <w:t>S5-253787</w:t>
            </w:r>
          </w:p>
        </w:tc>
        <w:tc>
          <w:tcPr>
            <w:tcW w:w="1121" w:type="dxa"/>
          </w:tcPr>
          <w:p w14:paraId="2B23A03C" w14:textId="77777777" w:rsidR="00352BC6" w:rsidRDefault="00000000"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w="1121" w:type="dxa"/>
          </w:tcPr>
          <w:p w14:paraId="10C6E56E" w14:textId="77777777" w:rsidR="00352BC6" w:rsidRDefault="00000000">
            <w:r>
              <w:rPr>
                <w:rFonts w:ascii="Arial" w:hAnsi="Arial"/>
                <w:sz w:val="16"/>
              </w:rPr>
              <w:t>5GS_Ph1-SBI_CH, TEI19</w:t>
            </w:r>
          </w:p>
        </w:tc>
        <w:tc>
          <w:tcPr>
            <w:tcW w:w="1121" w:type="dxa"/>
          </w:tcPr>
          <w:p w14:paraId="395C7950" w14:textId="77777777" w:rsidR="00352BC6" w:rsidRDefault="00000000">
            <w:r>
              <w:rPr>
                <w:rFonts w:ascii="Arial" w:hAnsi="Arial"/>
                <w:sz w:val="16"/>
              </w:rPr>
              <w:t>6.1.5.2.3.1</w:t>
            </w:r>
          </w:p>
        </w:tc>
        <w:tc>
          <w:tcPr>
            <w:tcW w:w="1121" w:type="dxa"/>
          </w:tcPr>
          <w:p w14:paraId="2BA6CF6D" w14:textId="77777777" w:rsidR="00352BC6" w:rsidRDefault="00000000"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 w:rsidR="00352BC6" w14:paraId="2FE34873" w14:textId="77777777" w:rsidTr="00352BC6">
        <w:tc>
          <w:tcPr>
            <w:tcW w:w="1121" w:type="dxa"/>
          </w:tcPr>
          <w:p w14:paraId="239AA11C" w14:textId="77777777" w:rsidR="00352BC6" w:rsidRDefault="00000000">
            <w:r>
              <w:rPr>
                <w:rFonts w:ascii="Arial" w:hAnsi="Arial"/>
                <w:sz w:val="16"/>
              </w:rPr>
              <w:t>32.291</w:t>
            </w:r>
          </w:p>
        </w:tc>
        <w:tc>
          <w:tcPr>
            <w:tcW w:w="1121" w:type="dxa"/>
          </w:tcPr>
          <w:p w14:paraId="7E2368A3" w14:textId="77777777" w:rsidR="00352BC6" w:rsidRDefault="00000000">
            <w:r>
              <w:rPr>
                <w:rFonts w:ascii="Arial" w:hAnsi="Arial"/>
                <w:sz w:val="16"/>
              </w:rPr>
              <w:t>0638</w:t>
            </w:r>
          </w:p>
        </w:tc>
        <w:tc>
          <w:tcPr>
            <w:tcW w:w="1121" w:type="dxa"/>
          </w:tcPr>
          <w:p w14:paraId="2F7241A2" w14:textId="77777777" w:rsidR="00352BC6" w:rsidRDefault="00000000"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w="1121" w:type="dxa"/>
          </w:tcPr>
          <w:p w14:paraId="4D4CA69D" w14:textId="77777777" w:rsidR="00352BC6" w:rsidRDefault="00000000"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1121" w:type="dxa"/>
          </w:tcPr>
          <w:p w14:paraId="10A0A8CF" w14:textId="77777777" w:rsidR="00352BC6" w:rsidRDefault="00000000">
            <w:r>
              <w:rPr>
                <w:rFonts w:ascii="Arial" w:hAnsi="Arial"/>
                <w:sz w:val="16"/>
              </w:rPr>
              <w:t>Rel-19 CR 32.291 Correction of qFI category</w:t>
            </w:r>
          </w:p>
        </w:tc>
        <w:tc>
          <w:tcPr>
            <w:tcW w:w="1121" w:type="dxa"/>
          </w:tcPr>
          <w:p w14:paraId="7E78C385" w14:textId="77777777" w:rsidR="00352BC6" w:rsidRDefault="00000000"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1121" w:type="dxa"/>
          </w:tcPr>
          <w:p w14:paraId="79F1B99A" w14:textId="77777777" w:rsidR="00352BC6" w:rsidRDefault="00000000">
            <w:r>
              <w:rPr>
                <w:rFonts w:ascii="Arial" w:hAnsi="Arial"/>
                <w:sz w:val="16"/>
              </w:rPr>
              <w:t>19.3.0</w:t>
            </w:r>
          </w:p>
        </w:tc>
        <w:tc>
          <w:tcPr>
            <w:tcW w:w="1121" w:type="dxa"/>
          </w:tcPr>
          <w:p w14:paraId="496A458D" w14:textId="77777777" w:rsidR="00352BC6" w:rsidRDefault="00000000">
            <w:r>
              <w:rPr>
                <w:rFonts w:ascii="Arial" w:hAnsi="Arial"/>
                <w:sz w:val="16"/>
              </w:rPr>
              <w:t>SA5#162</w:t>
            </w:r>
          </w:p>
        </w:tc>
        <w:tc>
          <w:tcPr>
            <w:tcW w:w="1121" w:type="dxa"/>
          </w:tcPr>
          <w:p w14:paraId="0CFB0EC3" w14:textId="77777777" w:rsidR="00352BC6" w:rsidRDefault="00000000">
            <w:r>
              <w:rPr>
                <w:rFonts w:ascii="Arial" w:hAnsi="Arial"/>
                <w:sz w:val="16"/>
              </w:rPr>
              <w:t>S5-253578</w:t>
            </w:r>
          </w:p>
        </w:tc>
        <w:tc>
          <w:tcPr>
            <w:tcW w:w="1121" w:type="dxa"/>
          </w:tcPr>
          <w:p w14:paraId="16720ED5" w14:textId="77777777" w:rsidR="00352BC6" w:rsidRDefault="00000000"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1121" w:type="dxa"/>
          </w:tcPr>
          <w:p w14:paraId="30AFB980" w14:textId="77777777" w:rsidR="00352BC6" w:rsidRDefault="00000000">
            <w:r>
              <w:rPr>
                <w:rFonts w:ascii="Arial" w:hAnsi="Arial"/>
                <w:sz w:val="16"/>
              </w:rPr>
              <w:t>TEI19</w:t>
            </w:r>
          </w:p>
        </w:tc>
        <w:tc>
          <w:tcPr>
            <w:tcW w:w="1121" w:type="dxa"/>
          </w:tcPr>
          <w:p w14:paraId="606C3F36" w14:textId="77777777" w:rsidR="00352BC6" w:rsidRDefault="00000000">
            <w:r>
              <w:rPr>
                <w:rFonts w:ascii="Arial" w:hAnsi="Arial"/>
                <w:sz w:val="16"/>
              </w:rPr>
              <w:t>6.1.6.2.2.16</w:t>
            </w:r>
          </w:p>
        </w:tc>
        <w:tc>
          <w:tcPr>
            <w:tcW w:w="1121" w:type="dxa"/>
          </w:tcPr>
          <w:p w14:paraId="33C1E10C" w14:textId="77777777" w:rsidR="00352BC6" w:rsidRDefault="00000000"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 w:rsidR="00352BC6" w14:paraId="77FD27F9" w14:textId="77777777" w:rsidTr="00352BC6">
        <w:tc>
          <w:tcPr>
            <w:tcW w:w="1121" w:type="dxa"/>
          </w:tcPr>
          <w:p w14:paraId="3D5F3B5E" w14:textId="77777777" w:rsidR="00352BC6" w:rsidRDefault="00000000">
            <w:r>
              <w:rPr>
                <w:rFonts w:ascii="Arial" w:hAnsi="Arial"/>
                <w:sz w:val="16"/>
              </w:rPr>
              <w:t>32.298</w:t>
            </w:r>
          </w:p>
        </w:tc>
        <w:tc>
          <w:tcPr>
            <w:tcW w:w="1121" w:type="dxa"/>
          </w:tcPr>
          <w:p w14:paraId="09756BF4" w14:textId="77777777" w:rsidR="00352BC6" w:rsidRDefault="00000000">
            <w:r>
              <w:rPr>
                <w:rFonts w:ascii="Arial" w:hAnsi="Arial"/>
                <w:sz w:val="16"/>
              </w:rPr>
              <w:t>1043</w:t>
            </w:r>
          </w:p>
        </w:tc>
        <w:tc>
          <w:tcPr>
            <w:tcW w:w="1121" w:type="dxa"/>
          </w:tcPr>
          <w:p w14:paraId="78BB2B35" w14:textId="77777777" w:rsidR="00352BC6" w:rsidRDefault="00000000"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1121" w:type="dxa"/>
          </w:tcPr>
          <w:p w14:paraId="3F75799A" w14:textId="77777777" w:rsidR="00352BC6" w:rsidRDefault="00000000"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1121" w:type="dxa"/>
          </w:tcPr>
          <w:p w14:paraId="18C6F1C6" w14:textId="77777777" w:rsidR="00352BC6" w:rsidRDefault="00000000">
            <w:r>
              <w:rPr>
                <w:rFonts w:ascii="Arial" w:hAnsi="Arial"/>
                <w:sz w:val="16"/>
              </w:rPr>
              <w:t>Rel-19 CR 32.298 Addition on NSPA charging information</w:t>
            </w:r>
          </w:p>
        </w:tc>
        <w:tc>
          <w:tcPr>
            <w:tcW w:w="1121" w:type="dxa"/>
          </w:tcPr>
          <w:p w14:paraId="2335F0D4" w14:textId="77777777" w:rsidR="00352BC6" w:rsidRDefault="00000000">
            <w:r>
              <w:rPr>
                <w:rFonts w:ascii="Arial" w:hAnsi="Arial"/>
                <w:sz w:val="16"/>
              </w:rPr>
              <w:t>C</w:t>
            </w:r>
          </w:p>
        </w:tc>
        <w:tc>
          <w:tcPr>
            <w:tcW w:w="1121" w:type="dxa"/>
          </w:tcPr>
          <w:p w14:paraId="6764BBD2" w14:textId="77777777" w:rsidR="00352BC6" w:rsidRDefault="00000000">
            <w:r>
              <w:rPr>
                <w:rFonts w:ascii="Arial" w:hAnsi="Arial"/>
                <w:sz w:val="16"/>
              </w:rPr>
              <w:t>19.2.0</w:t>
            </w:r>
          </w:p>
        </w:tc>
        <w:tc>
          <w:tcPr>
            <w:tcW w:w="1121" w:type="dxa"/>
          </w:tcPr>
          <w:p w14:paraId="1E865A15" w14:textId="77777777" w:rsidR="00352BC6" w:rsidRDefault="00000000">
            <w:r>
              <w:rPr>
                <w:rFonts w:ascii="Arial" w:hAnsi="Arial"/>
                <w:sz w:val="16"/>
              </w:rPr>
              <w:t>SA5#162</w:t>
            </w:r>
          </w:p>
        </w:tc>
        <w:tc>
          <w:tcPr>
            <w:tcW w:w="1121" w:type="dxa"/>
          </w:tcPr>
          <w:p w14:paraId="233A9599" w14:textId="77777777" w:rsidR="00352BC6" w:rsidRDefault="00000000">
            <w:r>
              <w:rPr>
                <w:rFonts w:ascii="Arial" w:hAnsi="Arial"/>
                <w:sz w:val="16"/>
              </w:rPr>
              <w:t>S5-253783</w:t>
            </w:r>
          </w:p>
        </w:tc>
        <w:tc>
          <w:tcPr>
            <w:tcW w:w="1121" w:type="dxa"/>
          </w:tcPr>
          <w:p w14:paraId="1989CA61" w14:textId="77777777" w:rsidR="00352BC6" w:rsidRDefault="00000000"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w="1121" w:type="dxa"/>
          </w:tcPr>
          <w:p w14:paraId="56259CC4" w14:textId="77777777" w:rsidR="00352BC6" w:rsidRDefault="00000000">
            <w:r>
              <w:rPr>
                <w:rFonts w:ascii="Arial" w:hAnsi="Arial"/>
                <w:sz w:val="16"/>
              </w:rPr>
              <w:t>5GS_NSPACH, TEI19</w:t>
            </w:r>
          </w:p>
        </w:tc>
        <w:tc>
          <w:tcPr>
            <w:tcW w:w="1121" w:type="dxa"/>
          </w:tcPr>
          <w:p w14:paraId="7BFBE783" w14:textId="77777777" w:rsidR="00352BC6" w:rsidRDefault="00000000">
            <w:r>
              <w:rPr>
                <w:rFonts w:ascii="Arial" w:hAnsi="Arial"/>
                <w:sz w:val="16"/>
              </w:rPr>
              <w:t>Forge</w:t>
            </w:r>
          </w:p>
        </w:tc>
        <w:tc>
          <w:tcPr>
            <w:tcW w:w="1121" w:type="dxa"/>
          </w:tcPr>
          <w:p w14:paraId="09ED8467" w14:textId="77777777" w:rsidR="00352BC6" w:rsidRDefault="00000000"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 w:rsidR="00352BC6" w14:paraId="3514CD6B" w14:textId="77777777" w:rsidTr="00352BC6">
        <w:tc>
          <w:tcPr>
            <w:tcW w:w="1121" w:type="dxa"/>
          </w:tcPr>
          <w:p w14:paraId="45F38360" w14:textId="77777777" w:rsidR="00352BC6" w:rsidRDefault="00000000">
            <w:r>
              <w:rPr>
                <w:rFonts w:ascii="Arial" w:hAnsi="Arial"/>
                <w:sz w:val="16"/>
              </w:rPr>
              <w:t>32.298</w:t>
            </w:r>
          </w:p>
        </w:tc>
        <w:tc>
          <w:tcPr>
            <w:tcW w:w="1121" w:type="dxa"/>
          </w:tcPr>
          <w:p w14:paraId="2A03E6E6" w14:textId="77777777" w:rsidR="00352BC6" w:rsidRDefault="00000000">
            <w:r>
              <w:rPr>
                <w:rFonts w:ascii="Arial" w:hAnsi="Arial"/>
                <w:sz w:val="16"/>
              </w:rPr>
              <w:t>1048</w:t>
            </w:r>
          </w:p>
        </w:tc>
        <w:tc>
          <w:tcPr>
            <w:tcW w:w="1121" w:type="dxa"/>
          </w:tcPr>
          <w:p w14:paraId="72BDC40B" w14:textId="77777777" w:rsidR="00352BC6" w:rsidRDefault="00000000"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1121" w:type="dxa"/>
          </w:tcPr>
          <w:p w14:paraId="7516C690" w14:textId="77777777" w:rsidR="00352BC6" w:rsidRDefault="00000000"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1121" w:type="dxa"/>
          </w:tcPr>
          <w:p w14:paraId="05CC8A29" w14:textId="77777777" w:rsidR="00352BC6" w:rsidRDefault="00000000">
            <w:r>
              <w:rPr>
                <w:rFonts w:ascii="Arial" w:hAnsi="Arial"/>
                <w:sz w:val="16"/>
              </w:rPr>
              <w:t>Rel-19 CR 32.298 Correction of List of Multiple Units</w:t>
            </w:r>
          </w:p>
        </w:tc>
        <w:tc>
          <w:tcPr>
            <w:tcW w:w="1121" w:type="dxa"/>
          </w:tcPr>
          <w:p w14:paraId="12DD0683" w14:textId="77777777" w:rsidR="00352BC6" w:rsidRDefault="00000000"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1121" w:type="dxa"/>
          </w:tcPr>
          <w:p w14:paraId="444F8B3C" w14:textId="77777777" w:rsidR="00352BC6" w:rsidRDefault="00000000">
            <w:r>
              <w:rPr>
                <w:rFonts w:ascii="Arial" w:hAnsi="Arial"/>
                <w:sz w:val="16"/>
              </w:rPr>
              <w:t>19.2.0</w:t>
            </w:r>
          </w:p>
        </w:tc>
        <w:tc>
          <w:tcPr>
            <w:tcW w:w="1121" w:type="dxa"/>
          </w:tcPr>
          <w:p w14:paraId="3A9D46C0" w14:textId="77777777" w:rsidR="00352BC6" w:rsidRDefault="00000000">
            <w:r>
              <w:rPr>
                <w:rFonts w:ascii="Arial" w:hAnsi="Arial"/>
                <w:sz w:val="16"/>
              </w:rPr>
              <w:t>SA5#162</w:t>
            </w:r>
          </w:p>
        </w:tc>
        <w:tc>
          <w:tcPr>
            <w:tcW w:w="1121" w:type="dxa"/>
          </w:tcPr>
          <w:p w14:paraId="3EB0184E" w14:textId="77777777" w:rsidR="00352BC6" w:rsidRDefault="00000000">
            <w:r>
              <w:rPr>
                <w:rFonts w:ascii="Arial" w:hAnsi="Arial"/>
                <w:sz w:val="16"/>
              </w:rPr>
              <w:t>S5-253788</w:t>
            </w:r>
          </w:p>
        </w:tc>
        <w:tc>
          <w:tcPr>
            <w:tcW w:w="1121" w:type="dxa"/>
          </w:tcPr>
          <w:p w14:paraId="04A1390A" w14:textId="77777777" w:rsidR="00352BC6" w:rsidRDefault="00000000"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1121" w:type="dxa"/>
          </w:tcPr>
          <w:p w14:paraId="3815D9CC" w14:textId="77777777" w:rsidR="00352BC6" w:rsidRDefault="00000000">
            <w:r>
              <w:rPr>
                <w:rFonts w:ascii="Arial" w:hAnsi="Arial"/>
                <w:sz w:val="16"/>
              </w:rPr>
              <w:t>TEI19</w:t>
            </w:r>
          </w:p>
        </w:tc>
        <w:tc>
          <w:tcPr>
            <w:tcW w:w="1121" w:type="dxa"/>
          </w:tcPr>
          <w:p w14:paraId="3951448C" w14:textId="77777777" w:rsidR="00352BC6" w:rsidRDefault="00000000">
            <w:r>
              <w:rPr>
                <w:rFonts w:ascii="Arial" w:hAnsi="Arial"/>
                <w:sz w:val="16"/>
              </w:rPr>
              <w:t>5.1.5.1.4</w:t>
            </w:r>
          </w:p>
        </w:tc>
        <w:tc>
          <w:tcPr>
            <w:tcW w:w="1121" w:type="dxa"/>
          </w:tcPr>
          <w:p w14:paraId="7DBF75BD" w14:textId="77777777" w:rsidR="00352BC6" w:rsidRDefault="00000000"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 w:rsidR="00352BC6" w14:paraId="66B9489D" w14:textId="77777777" w:rsidTr="00352BC6">
        <w:tc>
          <w:tcPr>
            <w:tcW w:w="1121" w:type="dxa"/>
          </w:tcPr>
          <w:p w14:paraId="7A196227" w14:textId="77777777" w:rsidR="00352BC6" w:rsidRDefault="00000000">
            <w:r>
              <w:rPr>
                <w:rFonts w:ascii="Arial" w:hAnsi="Arial"/>
                <w:sz w:val="16"/>
              </w:rPr>
              <w:t>32.298</w:t>
            </w:r>
          </w:p>
        </w:tc>
        <w:tc>
          <w:tcPr>
            <w:tcW w:w="1121" w:type="dxa"/>
          </w:tcPr>
          <w:p w14:paraId="3AD75BAB" w14:textId="77777777" w:rsidR="00352BC6" w:rsidRDefault="00000000">
            <w:r>
              <w:rPr>
                <w:rFonts w:ascii="Arial" w:hAnsi="Arial"/>
                <w:sz w:val="16"/>
              </w:rPr>
              <w:t>1052</w:t>
            </w:r>
          </w:p>
        </w:tc>
        <w:tc>
          <w:tcPr>
            <w:tcW w:w="1121" w:type="dxa"/>
          </w:tcPr>
          <w:p w14:paraId="72E47F5E" w14:textId="77777777" w:rsidR="00352BC6" w:rsidRDefault="00000000"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1121" w:type="dxa"/>
          </w:tcPr>
          <w:p w14:paraId="42F72798" w14:textId="77777777" w:rsidR="00352BC6" w:rsidRDefault="00000000"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1121" w:type="dxa"/>
          </w:tcPr>
          <w:p w14:paraId="1EB6C22B" w14:textId="77777777" w:rsidR="00352BC6" w:rsidRDefault="00000000">
            <w:r>
              <w:rPr>
                <w:rFonts w:ascii="Arial" w:hAnsi="Arial"/>
                <w:sz w:val="16"/>
              </w:rPr>
              <w:t>Rel-19 CR 32.298 Update of TS 24.080 version</w:t>
            </w:r>
          </w:p>
        </w:tc>
        <w:tc>
          <w:tcPr>
            <w:tcW w:w="1121" w:type="dxa"/>
          </w:tcPr>
          <w:p w14:paraId="6443BE31" w14:textId="77777777" w:rsidR="00352BC6" w:rsidRDefault="00000000"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w="1121" w:type="dxa"/>
          </w:tcPr>
          <w:p w14:paraId="15E43E16" w14:textId="77777777" w:rsidR="00352BC6" w:rsidRDefault="00000000">
            <w:r>
              <w:rPr>
                <w:rFonts w:ascii="Arial" w:hAnsi="Arial"/>
                <w:sz w:val="16"/>
              </w:rPr>
              <w:t>19.2.0</w:t>
            </w:r>
          </w:p>
        </w:tc>
        <w:tc>
          <w:tcPr>
            <w:tcW w:w="1121" w:type="dxa"/>
          </w:tcPr>
          <w:p w14:paraId="702E9520" w14:textId="77777777" w:rsidR="00352BC6" w:rsidRDefault="00000000">
            <w:r>
              <w:rPr>
                <w:rFonts w:ascii="Arial" w:hAnsi="Arial"/>
                <w:sz w:val="16"/>
              </w:rPr>
              <w:t>SA5#162</w:t>
            </w:r>
          </w:p>
        </w:tc>
        <w:tc>
          <w:tcPr>
            <w:tcW w:w="1121" w:type="dxa"/>
          </w:tcPr>
          <w:p w14:paraId="461BE33D" w14:textId="77777777" w:rsidR="00352BC6" w:rsidRDefault="00000000">
            <w:r>
              <w:rPr>
                <w:rFonts w:ascii="Arial" w:hAnsi="Arial"/>
                <w:sz w:val="16"/>
              </w:rPr>
              <w:t>S5-253793</w:t>
            </w:r>
          </w:p>
        </w:tc>
        <w:tc>
          <w:tcPr>
            <w:tcW w:w="1121" w:type="dxa"/>
          </w:tcPr>
          <w:p w14:paraId="36E96351" w14:textId="77777777" w:rsidR="00352BC6" w:rsidRDefault="00000000"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1121" w:type="dxa"/>
          </w:tcPr>
          <w:p w14:paraId="3293F132" w14:textId="77777777" w:rsidR="00352BC6" w:rsidRDefault="00000000">
            <w:r>
              <w:rPr>
                <w:rFonts w:ascii="Arial" w:hAnsi="Arial"/>
                <w:sz w:val="16"/>
              </w:rPr>
              <w:t>TEI19</w:t>
            </w:r>
          </w:p>
        </w:tc>
        <w:tc>
          <w:tcPr>
            <w:tcW w:w="1121" w:type="dxa"/>
          </w:tcPr>
          <w:p w14:paraId="7098CBAD" w14:textId="77777777" w:rsidR="00352BC6" w:rsidRDefault="00000000">
            <w:r>
              <w:rPr>
                <w:rFonts w:ascii="Arial" w:hAnsi="Arial"/>
                <w:sz w:val="16"/>
              </w:rPr>
              <w:t>Forge</w:t>
            </w:r>
          </w:p>
        </w:tc>
        <w:tc>
          <w:tcPr>
            <w:tcW w:w="1121" w:type="dxa"/>
          </w:tcPr>
          <w:p w14:paraId="30CA94C0" w14:textId="77777777" w:rsidR="00352BC6" w:rsidRDefault="00000000"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6D239815" w14:textId="77777777" w:rsidR="004E535C" w:rsidRDefault="004E535C"/>
    <w:p w14:paraId="098E50CC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A59655" w14:textId="77777777" w:rsidR="00AC53B4" w:rsidRDefault="00AC53B4" w:rsidP="002B33AE">
      <w:pPr>
        <w:spacing w:after="0" w:line="240" w:lineRule="auto"/>
      </w:pPr>
      <w:r>
        <w:separator/>
      </w:r>
    </w:p>
  </w:endnote>
  <w:endnote w:type="continuationSeparator" w:id="0">
    <w:p w14:paraId="4EDFF859" w14:textId="77777777" w:rsidR="00AC53B4" w:rsidRDefault="00AC53B4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ゴシック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68184C" w14:textId="77777777" w:rsidR="00AC53B4" w:rsidRDefault="00AC53B4" w:rsidP="002B33AE">
      <w:pPr>
        <w:spacing w:after="0" w:line="240" w:lineRule="auto"/>
      </w:pPr>
      <w:r>
        <w:separator/>
      </w:r>
    </w:p>
  </w:footnote>
  <w:footnote w:type="continuationSeparator" w:id="0">
    <w:p w14:paraId="494A0D9F" w14:textId="77777777" w:rsidR="00AC53B4" w:rsidRDefault="00AC53B4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30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16F08"/>
    <w:rsid w:val="00045CD3"/>
    <w:rsid w:val="00153056"/>
    <w:rsid w:val="001A5153"/>
    <w:rsid w:val="001C74F9"/>
    <w:rsid w:val="002B33AE"/>
    <w:rsid w:val="002D5B36"/>
    <w:rsid w:val="0033325F"/>
    <w:rsid w:val="00352BC6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C6C4E"/>
    <w:rsid w:val="007E5961"/>
    <w:rsid w:val="008941B8"/>
    <w:rsid w:val="009A3885"/>
    <w:rsid w:val="00A30D24"/>
    <w:rsid w:val="00AC53B4"/>
    <w:rsid w:val="00B54369"/>
    <w:rsid w:val="00B62CD6"/>
    <w:rsid w:val="00B75F86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4A54FDB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495</Words>
  <Characters>2824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3313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11</cp:revision>
  <dcterms:created xsi:type="dcterms:W3CDTF">2023-11-30T14:30:00Z</dcterms:created>
  <dcterms:modified xsi:type="dcterms:W3CDTF">2025-09-08T11:36:00Z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